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方正仿宋简体"/>
          <w:sz w:val="36"/>
          <w:szCs w:val="36"/>
        </w:rPr>
      </w:pPr>
      <w:r>
        <w:rPr>
          <w:rFonts w:hint="eastAsia" w:ascii="黑体" w:hAnsi="黑体" w:eastAsia="黑体" w:cs="方正仿宋简体"/>
          <w:sz w:val="36"/>
          <w:szCs w:val="36"/>
        </w:rPr>
        <w:t>附件1</w:t>
      </w:r>
    </w:p>
    <w:p>
      <w:pPr>
        <w:spacing w:line="360" w:lineRule="auto"/>
        <w:jc w:val="center"/>
        <w:rPr>
          <w:rFonts w:ascii="Times New Roman" w:hAnsi="Times New Roman" w:eastAsia="宋体" w:cs="Times New Roman"/>
          <w:b/>
          <w:bCs/>
          <w:sz w:val="48"/>
          <w:szCs w:val="48"/>
        </w:rPr>
      </w:pPr>
    </w:p>
    <w:p>
      <w:pPr>
        <w:spacing w:line="360" w:lineRule="auto"/>
        <w:jc w:val="center"/>
        <w:rPr>
          <w:rFonts w:ascii="黑体" w:hAnsi="黑体" w:eastAsia="黑体" w:cs="方正小标宋简体"/>
          <w:spacing w:val="-20"/>
          <w:sz w:val="44"/>
          <w:szCs w:val="44"/>
        </w:rPr>
      </w:pPr>
      <w:r>
        <w:rPr>
          <w:rFonts w:hint="eastAsia" w:ascii="黑体" w:hAnsi="黑体" w:eastAsia="黑体" w:cs="方正小标宋简体"/>
          <w:spacing w:val="-20"/>
          <w:sz w:val="44"/>
          <w:szCs w:val="44"/>
        </w:rPr>
        <w:t>第二届新视听媒体融合创新创意大赛</w:t>
      </w:r>
    </w:p>
    <w:p>
      <w:pPr>
        <w:spacing w:line="360" w:lineRule="auto"/>
        <w:jc w:val="center"/>
        <w:rPr>
          <w:rFonts w:ascii="黑体" w:hAnsi="黑体" w:eastAsia="黑体" w:cs="方正小标宋简体"/>
          <w:spacing w:val="-20"/>
          <w:sz w:val="44"/>
          <w:szCs w:val="44"/>
        </w:rPr>
      </w:pPr>
      <w:r>
        <w:rPr>
          <w:rFonts w:hint="eastAsia" w:ascii="黑体" w:hAnsi="黑体" w:eastAsia="黑体" w:cs="方正小标宋简体"/>
          <w:spacing w:val="-20"/>
          <w:sz w:val="44"/>
          <w:szCs w:val="44"/>
        </w:rPr>
        <w:t>媒体融合技术创新赛道参赛项目申报书</w:t>
      </w:r>
    </w:p>
    <w:p>
      <w:pPr>
        <w:spacing w:line="360" w:lineRule="auto"/>
        <w:jc w:val="center"/>
        <w:rPr>
          <w:rFonts w:ascii="方正黑体" w:hAnsi="方正黑体" w:eastAsia="方正黑体" w:cs="方正黑体"/>
          <w:sz w:val="30"/>
          <w:szCs w:val="30"/>
        </w:rPr>
      </w:pPr>
      <w:r>
        <w:rPr>
          <w:rFonts w:hint="eastAsia" w:ascii="方正黑体" w:hAnsi="方正黑体" w:eastAsia="方正黑体" w:cs="方正黑体"/>
          <w:sz w:val="30"/>
          <w:szCs w:val="30"/>
        </w:rPr>
        <w:t>（由申报单位填写）</w:t>
      </w:r>
    </w:p>
    <w:p>
      <w:pPr>
        <w:spacing w:line="360" w:lineRule="auto"/>
        <w:rPr>
          <w:rFonts w:ascii="Times New Roman" w:hAnsi="Times New Roman" w:eastAsia="宋体" w:cs="Times New Roman"/>
          <w:sz w:val="48"/>
          <w:szCs w:val="48"/>
        </w:rPr>
      </w:pPr>
    </w:p>
    <w:p>
      <w:pPr>
        <w:spacing w:line="360" w:lineRule="auto"/>
        <w:jc w:val="center"/>
        <w:rPr>
          <w:rFonts w:ascii="Times New Roman" w:hAnsi="Times New Roman" w:eastAsia="宋体" w:cs="Times New Roman"/>
          <w:sz w:val="48"/>
          <w:szCs w:val="48"/>
        </w:rPr>
      </w:pPr>
    </w:p>
    <w:tbl>
      <w:tblPr>
        <w:tblStyle w:val="7"/>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jc w:val="center"/>
              <w:rPr>
                <w:rFonts w:ascii="方正黑体" w:hAnsi="方正黑体" w:eastAsia="方正黑体" w:cs="方正黑体"/>
                <w:sz w:val="30"/>
                <w:szCs w:val="30"/>
              </w:rPr>
            </w:pPr>
            <w:r>
              <w:rPr>
                <w:rFonts w:hint="eastAsia" w:ascii="方正黑体" w:hAnsi="方正黑体" w:eastAsia="方正黑体" w:cs="方正黑体"/>
                <w:sz w:val="30"/>
                <w:szCs w:val="30"/>
              </w:rPr>
              <w:t>比赛方向：</w:t>
            </w:r>
          </w:p>
        </w:tc>
        <w:tc>
          <w:tcPr>
            <w:tcW w:w="5387" w:type="dxa"/>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jc w:val="center"/>
              <w:rPr>
                <w:rFonts w:ascii="方正黑体" w:hAnsi="方正黑体" w:eastAsia="方正黑体" w:cs="方正黑体"/>
                <w:sz w:val="30"/>
                <w:szCs w:val="30"/>
              </w:rPr>
            </w:pPr>
            <w:r>
              <w:rPr>
                <w:rFonts w:hint="eastAsia" w:ascii="方正黑体" w:hAnsi="方正黑体" w:eastAsia="方正黑体" w:cs="方正黑体"/>
                <w:sz w:val="30"/>
                <w:szCs w:val="30"/>
              </w:rPr>
              <w:t>项目名称：</w:t>
            </w:r>
          </w:p>
        </w:tc>
        <w:tc>
          <w:tcPr>
            <w:tcW w:w="5387" w:type="dxa"/>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jc w:val="center"/>
              <w:rPr>
                <w:rFonts w:ascii="方正黑体" w:hAnsi="方正黑体" w:eastAsia="方正黑体" w:cs="方正黑体"/>
                <w:sz w:val="30"/>
                <w:szCs w:val="30"/>
              </w:rPr>
            </w:pPr>
            <w:r>
              <w:rPr>
                <w:rFonts w:hint="eastAsia" w:ascii="方正黑体" w:hAnsi="方正黑体" w:eastAsia="方正黑体" w:cs="方正黑体"/>
                <w:sz w:val="30"/>
                <w:szCs w:val="30"/>
              </w:rPr>
              <w:t>申报单位：</w:t>
            </w:r>
          </w:p>
        </w:tc>
        <w:tc>
          <w:tcPr>
            <w:tcW w:w="5387" w:type="dxa"/>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jc w:val="center"/>
              <w:rPr>
                <w:rFonts w:ascii="方正黑体" w:hAnsi="方正黑体" w:eastAsia="方正黑体" w:cs="方正黑体"/>
                <w:sz w:val="30"/>
                <w:szCs w:val="30"/>
              </w:rPr>
            </w:pPr>
            <w:r>
              <w:rPr>
                <w:rFonts w:hint="eastAsia" w:ascii="方正黑体" w:hAnsi="方正黑体" w:eastAsia="方正黑体" w:cs="方正黑体"/>
                <w:sz w:val="30"/>
                <w:szCs w:val="30"/>
              </w:rPr>
              <w:t>联 系 人：</w:t>
            </w:r>
          </w:p>
        </w:tc>
        <w:tc>
          <w:tcPr>
            <w:tcW w:w="5387" w:type="dxa"/>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jc w:val="center"/>
              <w:rPr>
                <w:rFonts w:ascii="方正黑体" w:hAnsi="方正黑体" w:eastAsia="方正黑体" w:cs="方正黑体"/>
                <w:sz w:val="30"/>
                <w:szCs w:val="30"/>
              </w:rPr>
            </w:pPr>
            <w:r>
              <w:rPr>
                <w:rFonts w:hint="eastAsia" w:ascii="方正黑体" w:hAnsi="方正黑体" w:eastAsia="方正黑体" w:cs="方正黑体"/>
                <w:sz w:val="30"/>
                <w:szCs w:val="30"/>
              </w:rPr>
              <w:t>联系电话：</w:t>
            </w:r>
          </w:p>
        </w:tc>
        <w:tc>
          <w:tcPr>
            <w:tcW w:w="5387" w:type="dxa"/>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jc w:val="center"/>
              <w:rPr>
                <w:rFonts w:ascii="方正黑体" w:hAnsi="方正黑体" w:eastAsia="方正黑体" w:cs="方正黑体"/>
                <w:sz w:val="30"/>
                <w:szCs w:val="30"/>
              </w:rPr>
            </w:pPr>
            <w:r>
              <w:rPr>
                <w:rFonts w:hint="eastAsia" w:ascii="方正黑体" w:hAnsi="方正黑体" w:eastAsia="方正黑体" w:cs="方正黑体"/>
                <w:sz w:val="30"/>
                <w:szCs w:val="30"/>
              </w:rPr>
              <w:t xml:space="preserve">邮 </w:t>
            </w:r>
            <w:r>
              <w:rPr>
                <w:rFonts w:ascii="方正黑体" w:hAnsi="方正黑体" w:eastAsia="方正黑体" w:cs="方正黑体"/>
                <w:sz w:val="30"/>
                <w:szCs w:val="30"/>
              </w:rPr>
              <w:t xml:space="preserve">   </w:t>
            </w:r>
            <w:r>
              <w:rPr>
                <w:rFonts w:hint="eastAsia" w:ascii="方正黑体" w:hAnsi="方正黑体" w:eastAsia="方正黑体" w:cs="方正黑体"/>
                <w:sz w:val="30"/>
                <w:szCs w:val="30"/>
              </w:rPr>
              <w:t>箱：</w:t>
            </w:r>
          </w:p>
        </w:tc>
        <w:tc>
          <w:tcPr>
            <w:tcW w:w="5387" w:type="dxa"/>
          </w:tcPr>
          <w:p>
            <w:pPr>
              <w:spacing w:line="360" w:lineRule="auto"/>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jc w:val="center"/>
              <w:rPr>
                <w:rFonts w:ascii="方正黑体" w:hAnsi="方正黑体" w:eastAsia="方正黑体" w:cs="方正黑体"/>
                <w:sz w:val="30"/>
                <w:szCs w:val="30"/>
              </w:rPr>
            </w:pPr>
            <w:r>
              <w:rPr>
                <w:rFonts w:hint="eastAsia" w:ascii="方正黑体" w:hAnsi="方正黑体" w:eastAsia="方正黑体" w:cs="方正黑体"/>
                <w:sz w:val="30"/>
                <w:szCs w:val="30"/>
              </w:rPr>
              <w:t>填报日期：</w:t>
            </w:r>
          </w:p>
        </w:tc>
        <w:tc>
          <w:tcPr>
            <w:tcW w:w="5387" w:type="dxa"/>
          </w:tcPr>
          <w:p>
            <w:pPr>
              <w:spacing w:line="360" w:lineRule="auto"/>
              <w:rPr>
                <w:rFonts w:ascii="Times New Roman" w:hAnsi="Times New Roman" w:eastAsia="宋体" w:cs="Times New Roman"/>
                <w:sz w:val="28"/>
                <w:szCs w:val="28"/>
              </w:rPr>
            </w:pPr>
          </w:p>
        </w:tc>
      </w:tr>
    </w:tbl>
    <w:p>
      <w:pPr>
        <w:spacing w:line="360" w:lineRule="auto"/>
        <w:rPr>
          <w:rFonts w:ascii="Times New Roman" w:hAnsi="Times New Roman" w:eastAsia="宋体" w:cs="Times New Roman"/>
          <w:sz w:val="48"/>
          <w:szCs w:val="48"/>
        </w:rPr>
      </w:pPr>
    </w:p>
    <w:p>
      <w:pPr>
        <w:spacing w:line="360" w:lineRule="auto"/>
        <w:rPr>
          <w:rFonts w:ascii="Times New Roman" w:hAnsi="Times New Roman" w:eastAsia="宋体" w:cs="Times New Roman"/>
          <w:sz w:val="48"/>
          <w:szCs w:val="48"/>
        </w:rPr>
      </w:pPr>
    </w:p>
    <w:p>
      <w:pPr>
        <w:spacing w:line="360" w:lineRule="auto"/>
        <w:jc w:val="center"/>
        <w:rPr>
          <w:rFonts w:ascii="Times New Roman" w:hAnsi="Times New Roman" w:eastAsia="宋体" w:cs="Times New Roman"/>
          <w:b/>
          <w:bCs/>
          <w:sz w:val="32"/>
          <w:szCs w:val="32"/>
        </w:rPr>
      </w:pPr>
    </w:p>
    <w:p>
      <w:pPr>
        <w:spacing w:line="360" w:lineRule="auto"/>
        <w:jc w:val="center"/>
        <w:rPr>
          <w:rFonts w:ascii="Times New Roman" w:hAnsi="Times New Roman" w:eastAsia="宋体" w:cs="Times New Roman"/>
          <w:b/>
          <w:bCs/>
          <w:sz w:val="32"/>
          <w:szCs w:val="32"/>
        </w:rPr>
      </w:pPr>
    </w:p>
    <w:p>
      <w:pPr>
        <w:spacing w:line="360" w:lineRule="auto"/>
        <w:jc w:val="center"/>
        <w:rPr>
          <w:rFonts w:ascii="Times New Roman" w:hAnsi="Times New Roman" w:eastAsia="宋体" w:cs="Times New Roman"/>
          <w:b/>
          <w:bCs/>
          <w:sz w:val="32"/>
          <w:szCs w:val="32"/>
        </w:rPr>
      </w:pPr>
    </w:p>
    <w:p>
      <w:pPr>
        <w:spacing w:line="360" w:lineRule="auto"/>
        <w:jc w:val="center"/>
        <w:rPr>
          <w:rFonts w:ascii="Times New Roman" w:hAnsi="Times New Roman" w:eastAsia="宋体" w:cs="Times New Roman"/>
          <w:b/>
          <w:bCs/>
          <w:sz w:val="32"/>
          <w:szCs w:val="32"/>
        </w:rPr>
      </w:pPr>
    </w:p>
    <w:p>
      <w:pPr>
        <w:spacing w:line="360" w:lineRule="auto"/>
        <w:jc w:val="center"/>
        <w:rPr>
          <w:rFonts w:ascii="Times New Roman" w:hAnsi="Times New Roman" w:eastAsia="宋体" w:cs="Times New Roman"/>
          <w:b/>
          <w:bCs/>
          <w:sz w:val="32"/>
          <w:szCs w:val="32"/>
        </w:rPr>
      </w:pPr>
    </w:p>
    <w:p>
      <w:pPr>
        <w:spacing w:line="360" w:lineRule="auto"/>
        <w:jc w:val="center"/>
        <w:rPr>
          <w:rFonts w:ascii="Times New Roman" w:hAnsi="Times New Roman" w:eastAsia="宋体" w:cs="Times New Roman"/>
          <w:b/>
          <w:bCs/>
          <w:sz w:val="32"/>
          <w:szCs w:val="32"/>
        </w:rPr>
      </w:pPr>
    </w:p>
    <w:p>
      <w:pPr>
        <w:spacing w:line="360" w:lineRule="auto"/>
        <w:jc w:val="center"/>
        <w:rPr>
          <w:rFonts w:ascii="黑体" w:hAnsi="黑体" w:eastAsia="黑体" w:cs="方正小标宋简体"/>
          <w:sz w:val="32"/>
          <w:szCs w:val="32"/>
        </w:rPr>
      </w:pPr>
      <w:r>
        <w:rPr>
          <w:rFonts w:hint="eastAsia" w:ascii="黑体" w:hAnsi="黑体" w:eastAsia="黑体" w:cs="方正小标宋简体"/>
          <w:sz w:val="32"/>
          <w:szCs w:val="32"/>
        </w:rPr>
        <w:t>填报说明</w:t>
      </w:r>
    </w:p>
    <w:p>
      <w:pPr>
        <w:spacing w:line="360" w:lineRule="auto"/>
        <w:jc w:val="center"/>
        <w:rPr>
          <w:rFonts w:ascii="黑体" w:hAnsi="黑体" w:eastAsia="黑体" w:cs="方正小标宋简体"/>
          <w:sz w:val="32"/>
          <w:szCs w:val="32"/>
        </w:rPr>
      </w:pPr>
    </w:p>
    <w:p>
      <w:pPr>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一、申报书用于申报第二届新视听媒体融合创新创意大赛媒体融合技术创新赛道，由申报单位填写。</w:t>
      </w:r>
    </w:p>
    <w:p>
      <w:pPr>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二、申报书由“申报表”和“申报材料正文”两部分组成。</w:t>
      </w:r>
    </w:p>
    <w:p>
      <w:pPr>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三、一律用楷体小四号字填写；文字简洁，表述清晰，数据详实；提供纸质文件时，用A4纸打印。</w:t>
      </w:r>
    </w:p>
    <w:p>
      <w:pPr>
        <w:spacing w:line="580" w:lineRule="exact"/>
        <w:ind w:firstLine="560" w:firstLineChars="200"/>
        <w:jc w:val="left"/>
        <w:rPr>
          <w:rFonts w:ascii="仿宋_GB2312" w:eastAsia="仿宋_GB2312"/>
          <w:sz w:val="28"/>
          <w:szCs w:val="28"/>
        </w:rPr>
      </w:pPr>
      <w:r>
        <w:rPr>
          <w:rFonts w:hint="eastAsia" w:ascii="仿宋_GB2312" w:eastAsia="仿宋_GB2312"/>
          <w:sz w:val="28"/>
          <w:szCs w:val="28"/>
        </w:rPr>
        <w:t>四、部分栏目填写说明：</w:t>
      </w:r>
    </w:p>
    <w:p>
      <w:pPr>
        <w:spacing w:line="580" w:lineRule="exact"/>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.项目名称：应准确、简明反映参赛内容，最多不超过40个汉字（包括标点符号）。</w:t>
      </w:r>
    </w:p>
    <w:p>
      <w:pPr>
        <w:spacing w:line="580" w:lineRule="exact"/>
        <w:ind w:firstLine="560" w:firstLineChars="200"/>
        <w:jc w:val="left"/>
        <w:rPr>
          <w:rFonts w:ascii="仿宋_GB2312" w:eastAsia="仿宋_GB2312"/>
          <w:sz w:val="28"/>
          <w:szCs w:val="28"/>
        </w:rPr>
      </w:pPr>
      <w:r>
        <w:rPr>
          <w:rFonts w:hint="eastAsia" w:ascii="仿宋_GB2312" w:eastAsia="仿宋_GB2312"/>
          <w:sz w:val="28"/>
          <w:szCs w:val="28"/>
        </w:rPr>
        <w:t>2.申报单位名称需填写全称，不能填写简称。</w:t>
      </w:r>
    </w:p>
    <w:p>
      <w:pPr>
        <w:pStyle w:val="5"/>
        <w:shd w:val="clear" w:color="auto" w:fill="FFFFFF"/>
        <w:spacing w:before="0" w:beforeAutospacing="0" w:after="0" w:afterAutospacing="0" w:line="450" w:lineRule="atLeast"/>
        <w:ind w:firstLine="560"/>
        <w:jc w:val="both"/>
        <w:rPr>
          <w:rFonts w:ascii="仿宋_GB2312" w:eastAsia="仿宋_GB2312"/>
          <w:sz w:val="28"/>
          <w:szCs w:val="28"/>
        </w:rPr>
      </w:pPr>
      <w:r>
        <w:rPr>
          <w:rFonts w:hint="eastAsia" w:ascii="仿宋_GB2312" w:eastAsia="仿宋_GB2312"/>
          <w:sz w:val="28"/>
          <w:szCs w:val="28"/>
        </w:rPr>
        <w:t>3.比赛方向：影视剧片花剪辑、新闻报道剪辑、综艺节目剪辑，仅可选其中1类。</w:t>
      </w:r>
    </w:p>
    <w:p>
      <w:pPr>
        <w:pStyle w:val="5"/>
        <w:shd w:val="clear" w:color="auto" w:fill="FFFFFF"/>
        <w:spacing w:before="0" w:beforeAutospacing="0" w:after="0" w:afterAutospacing="0" w:line="450" w:lineRule="atLeast"/>
        <w:ind w:firstLine="560"/>
        <w:jc w:val="both"/>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申报单位应在申报单位意见栏填写意见，并加盖公章。</w:t>
      </w:r>
    </w:p>
    <w:p>
      <w:pPr>
        <w:spacing w:line="360" w:lineRule="auto"/>
        <w:ind w:firstLine="560" w:firstLineChars="200"/>
        <w:rPr>
          <w:rFonts w:ascii="仿宋_GB2312" w:eastAsia="仿宋_GB2312"/>
          <w:kern w:val="10"/>
          <w:sz w:val="28"/>
          <w:szCs w:val="28"/>
        </w:rPr>
      </w:pPr>
      <w:r>
        <w:rPr>
          <w:rFonts w:hint="eastAsia" w:ascii="仿宋_GB2312" w:eastAsia="仿宋_GB2312"/>
          <w:sz w:val="28"/>
          <w:szCs w:val="28"/>
        </w:rPr>
        <w:t>五、申报</w:t>
      </w:r>
      <w:r>
        <w:rPr>
          <w:rFonts w:hint="eastAsia" w:ascii="仿宋_GB2312" w:eastAsia="仿宋_GB2312"/>
          <w:kern w:val="10"/>
          <w:sz w:val="28"/>
          <w:szCs w:val="28"/>
        </w:rPr>
        <w:t>单位报送的所有申请材料不再退返，请</w:t>
      </w:r>
      <w:r>
        <w:rPr>
          <w:rFonts w:hint="eastAsia" w:ascii="仿宋_GB2312" w:eastAsia="仿宋_GB2312"/>
          <w:sz w:val="28"/>
          <w:szCs w:val="28"/>
        </w:rPr>
        <w:t>申报</w:t>
      </w:r>
      <w:r>
        <w:rPr>
          <w:rFonts w:hint="eastAsia" w:ascii="仿宋_GB2312" w:eastAsia="仿宋_GB2312"/>
          <w:kern w:val="10"/>
          <w:sz w:val="28"/>
          <w:szCs w:val="28"/>
        </w:rPr>
        <w:t>单位自行备份。</w:t>
      </w:r>
    </w:p>
    <w:p>
      <w:pPr>
        <w:spacing w:line="360" w:lineRule="auto"/>
        <w:rPr>
          <w:rFonts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cs="方正小标宋简体"/>
          <w:sz w:val="32"/>
          <w:szCs w:val="32"/>
        </w:rPr>
      </w:pPr>
      <w:r>
        <w:rPr>
          <w:rFonts w:hint="eastAsia" w:ascii="黑体" w:hAnsi="黑体" w:eastAsia="黑体" w:cs="方正小标宋简体"/>
          <w:sz w:val="32"/>
          <w:szCs w:val="32"/>
        </w:rPr>
        <w:t>申报表</w:t>
      </w:r>
    </w:p>
    <w:p>
      <w:pPr>
        <w:spacing w:line="360" w:lineRule="auto"/>
        <w:jc w:val="center"/>
        <w:rPr>
          <w:rFonts w:ascii="黑体" w:hAnsi="黑体" w:eastAsia="黑体" w:cs="方正小标宋简体"/>
          <w:sz w:val="32"/>
          <w:szCs w:val="32"/>
        </w:rPr>
      </w:pPr>
    </w:p>
    <w:tbl>
      <w:tblPr>
        <w:tblStyle w:val="6"/>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1242"/>
        <w:gridCol w:w="1276"/>
        <w:gridCol w:w="1417"/>
        <w:gridCol w:w="1134"/>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比赛方向</w:t>
            </w:r>
          </w:p>
          <w:p>
            <w:pPr>
              <w:jc w:val="center"/>
              <w:rPr>
                <w:rFonts w:ascii="Times New Roman" w:hAnsi="Times New Roman" w:eastAsia="宋体" w:cs="Times New Roman"/>
                <w:szCs w:val="21"/>
              </w:rPr>
            </w:pPr>
            <w:r>
              <w:rPr>
                <w:rFonts w:hint="eastAsia" w:ascii="Times New Roman" w:hAnsi="Times New Roman" w:eastAsia="宋体" w:cs="Times New Roman"/>
                <w:szCs w:val="21"/>
              </w:rPr>
              <w:t>（仅</w:t>
            </w:r>
            <w:r>
              <w:rPr>
                <w:rFonts w:hint="eastAsia" w:ascii="宋体" w:hAnsi="宋体" w:eastAsia="宋体" w:cs="宋体"/>
                <w:szCs w:val="21"/>
                <w:lang w:bidi="ar"/>
              </w:rPr>
              <w:t>可选其中1项目</w:t>
            </w:r>
            <w:r>
              <w:rPr>
                <w:rFonts w:hint="eastAsia" w:ascii="Times New Roman" w:hAnsi="Times New Roman" w:eastAsia="宋体" w:cs="Times New Roman"/>
                <w:szCs w:val="21"/>
              </w:rPr>
              <w:t>）</w:t>
            </w:r>
          </w:p>
        </w:tc>
        <w:tc>
          <w:tcPr>
            <w:tcW w:w="7088"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□影视剧片花剪辑 </w:t>
            </w: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 xml:space="preserve">新闻报道剪辑 </w:t>
            </w: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综艺节目剪辑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项目名称</w:t>
            </w:r>
          </w:p>
        </w:tc>
        <w:tc>
          <w:tcPr>
            <w:tcW w:w="7088" w:type="dxa"/>
            <w:gridSpan w:val="5"/>
            <w:tcBorders>
              <w:top w:val="single" w:color="auto" w:sz="4" w:space="0"/>
              <w:left w:val="nil"/>
              <w:bottom w:val="single" w:color="auto" w:sz="4" w:space="0"/>
              <w:right w:val="single" w:color="auto" w:sz="4" w:space="0"/>
            </w:tcBorders>
          </w:tcPr>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宋体" w:hAnsi="宋体" w:eastAsia="宋体" w:cs="宋体"/>
                <w:szCs w:val="21"/>
                <w:lang w:bidi="ar"/>
              </w:rPr>
              <w:t>申报单位（全称）</w:t>
            </w:r>
          </w:p>
        </w:tc>
        <w:tc>
          <w:tcPr>
            <w:tcW w:w="7088" w:type="dxa"/>
            <w:gridSpan w:val="5"/>
            <w:tcBorders>
              <w:top w:val="single" w:color="auto" w:sz="4" w:space="0"/>
              <w:left w:val="nil"/>
              <w:bottom w:val="single" w:color="auto" w:sz="4" w:space="0"/>
              <w:right w:val="single" w:color="auto" w:sz="4" w:space="0"/>
            </w:tcBorders>
          </w:tcPr>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主要完成人</w:t>
            </w:r>
            <w:r>
              <w:rPr>
                <w:rFonts w:ascii="宋体" w:hAnsi="宋体" w:eastAsia="宋体" w:cs="宋体"/>
                <w:szCs w:val="21"/>
                <w:lang w:bidi="ar"/>
              </w:rPr>
              <w:br w:type="textWrapping"/>
            </w:r>
            <w:r>
              <w:rPr>
                <w:rFonts w:hint="eastAsia" w:ascii="宋体" w:hAnsi="宋体" w:eastAsia="宋体" w:cs="宋体"/>
                <w:b/>
                <w:bCs/>
                <w:sz w:val="15"/>
                <w:szCs w:val="15"/>
                <w:lang w:bidi="ar"/>
              </w:rPr>
              <w:t>（排序，不得超过1</w:t>
            </w:r>
            <w:r>
              <w:rPr>
                <w:rFonts w:ascii="宋体" w:hAnsi="宋体" w:eastAsia="宋体" w:cs="宋体"/>
                <w:b/>
                <w:bCs/>
                <w:sz w:val="15"/>
                <w:szCs w:val="15"/>
                <w:lang w:bidi="ar"/>
              </w:rPr>
              <w:t>0</w:t>
            </w:r>
            <w:r>
              <w:rPr>
                <w:rFonts w:hint="eastAsia" w:ascii="宋体" w:hAnsi="宋体" w:eastAsia="宋体" w:cs="宋体"/>
                <w:b/>
                <w:bCs/>
                <w:sz w:val="15"/>
                <w:szCs w:val="15"/>
                <w:lang w:bidi="ar"/>
              </w:rPr>
              <w:t>人）</w:t>
            </w:r>
          </w:p>
        </w:tc>
        <w:tc>
          <w:tcPr>
            <w:tcW w:w="7088" w:type="dxa"/>
            <w:gridSpan w:val="5"/>
            <w:tcBorders>
              <w:top w:val="single" w:color="auto" w:sz="4" w:space="0"/>
              <w:left w:val="nil"/>
              <w:bottom w:val="single" w:color="auto" w:sz="4" w:space="0"/>
              <w:right w:val="single" w:color="auto" w:sz="4" w:space="0"/>
            </w:tcBorders>
          </w:tcPr>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宋体" w:hAnsi="宋体" w:eastAsia="宋体" w:cs="宋体"/>
                <w:szCs w:val="21"/>
                <w:lang w:bidi="ar"/>
              </w:rPr>
              <w:t>联系人</w:t>
            </w:r>
          </w:p>
        </w:tc>
        <w:tc>
          <w:tcPr>
            <w:tcW w:w="1242" w:type="dxa"/>
            <w:tcBorders>
              <w:top w:val="single" w:color="auto" w:sz="4" w:space="0"/>
              <w:left w:val="nil"/>
              <w:bottom w:val="single" w:color="auto" w:sz="4" w:space="0"/>
              <w:right w:val="single" w:color="auto" w:sz="4" w:space="0"/>
            </w:tcBorders>
          </w:tcPr>
          <w:p>
            <w:pPr>
              <w:rPr>
                <w:rFonts w:ascii="Calibri" w:hAnsi="Calibri" w:cs="Calibri"/>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Calibri" w:hAnsi="Calibri" w:cs="Calibri"/>
                <w:szCs w:val="21"/>
              </w:rPr>
            </w:pPr>
            <w:r>
              <w:rPr>
                <w:rFonts w:hint="eastAsia" w:ascii="宋体" w:hAnsi="宋体" w:eastAsia="宋体" w:cs="宋体"/>
                <w:szCs w:val="21"/>
                <w:lang w:bidi="ar"/>
              </w:rPr>
              <w:t>联系电话</w:t>
            </w:r>
          </w:p>
        </w:tc>
        <w:tc>
          <w:tcPr>
            <w:tcW w:w="1417" w:type="dxa"/>
            <w:tcBorders>
              <w:top w:val="single" w:color="auto" w:sz="4" w:space="0"/>
              <w:left w:val="nil"/>
              <w:bottom w:val="single" w:color="auto" w:sz="4" w:space="0"/>
              <w:right w:val="single" w:color="auto" w:sz="4" w:space="0"/>
            </w:tcBorders>
            <w:vAlign w:val="center"/>
          </w:tcPr>
          <w:p>
            <w:pPr>
              <w:jc w:val="center"/>
              <w:rPr>
                <w:rFonts w:ascii="Calibri" w:hAnsi="Calibri" w:cs="Calibri"/>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Calibri" w:hAnsi="Calibri" w:cs="Calibri"/>
                <w:szCs w:val="21"/>
              </w:rPr>
            </w:pPr>
            <w:r>
              <w:rPr>
                <w:rFonts w:hint="eastAsia" w:ascii="宋体" w:hAnsi="宋体" w:eastAsia="宋体" w:cs="宋体"/>
                <w:szCs w:val="21"/>
                <w:lang w:bidi="ar"/>
              </w:rPr>
              <w:t>邮箱</w:t>
            </w:r>
          </w:p>
        </w:tc>
        <w:tc>
          <w:tcPr>
            <w:tcW w:w="2019" w:type="dxa"/>
            <w:tcBorders>
              <w:top w:val="single" w:color="auto" w:sz="4" w:space="0"/>
              <w:left w:val="nil"/>
              <w:bottom w:val="single" w:color="auto" w:sz="4" w:space="0"/>
              <w:right w:val="single" w:color="auto" w:sz="4" w:space="0"/>
            </w:tcBorders>
            <w:vAlign w:val="center"/>
          </w:tcPr>
          <w:p>
            <w:pPr>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宋体" w:hAnsi="宋体" w:eastAsia="宋体" w:cs="宋体"/>
                <w:szCs w:val="21"/>
                <w:lang w:bidi="ar"/>
              </w:rPr>
              <w:t>项目简介</w:t>
            </w:r>
          </w:p>
          <w:p>
            <w:pPr>
              <w:jc w:val="center"/>
              <w:rPr>
                <w:rFonts w:ascii="宋体" w:hAnsi="宋体" w:eastAsia="宋体" w:cs="宋体"/>
                <w:szCs w:val="21"/>
              </w:rPr>
            </w:pPr>
            <w:r>
              <w:rPr>
                <w:rFonts w:hint="eastAsia" w:ascii="宋体" w:hAnsi="宋体" w:eastAsia="宋体" w:cs="宋体"/>
                <w:szCs w:val="21"/>
                <w:lang w:bidi="ar"/>
              </w:rPr>
              <w:t>（300字以内）</w:t>
            </w:r>
          </w:p>
        </w:tc>
        <w:tc>
          <w:tcPr>
            <w:tcW w:w="7088" w:type="dxa"/>
            <w:gridSpan w:val="5"/>
            <w:tcBorders>
              <w:top w:val="single" w:color="auto" w:sz="4" w:space="0"/>
              <w:left w:val="nil"/>
              <w:bottom w:val="single" w:color="auto" w:sz="4" w:space="0"/>
              <w:right w:val="single" w:color="auto" w:sz="4" w:space="0"/>
            </w:tcBorders>
          </w:tcPr>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创新点</w:t>
            </w:r>
          </w:p>
          <w:p>
            <w:pPr>
              <w:jc w:val="center"/>
              <w:rPr>
                <w:rFonts w:ascii="宋体" w:hAnsi="宋体" w:eastAsia="宋体" w:cs="宋体"/>
                <w:szCs w:val="21"/>
                <w:lang w:bidi="ar"/>
              </w:rPr>
            </w:pPr>
            <w:r>
              <w:rPr>
                <w:rFonts w:hint="eastAsia" w:ascii="宋体" w:hAnsi="宋体" w:eastAsia="宋体" w:cs="宋体"/>
                <w:szCs w:val="21"/>
                <w:lang w:bidi="ar"/>
              </w:rPr>
              <w:t>（</w:t>
            </w:r>
            <w:r>
              <w:rPr>
                <w:rFonts w:ascii="宋体" w:hAnsi="宋体" w:eastAsia="宋体" w:cs="宋体"/>
                <w:szCs w:val="21"/>
                <w:lang w:bidi="ar"/>
              </w:rPr>
              <w:t>200</w:t>
            </w:r>
            <w:r>
              <w:rPr>
                <w:rFonts w:hint="eastAsia" w:ascii="宋体" w:hAnsi="宋体" w:eastAsia="宋体" w:cs="宋体"/>
                <w:szCs w:val="21"/>
                <w:lang w:bidi="ar"/>
              </w:rPr>
              <w:t>字以内）</w:t>
            </w:r>
          </w:p>
        </w:tc>
        <w:tc>
          <w:tcPr>
            <w:tcW w:w="7088" w:type="dxa"/>
            <w:gridSpan w:val="5"/>
            <w:tcBorders>
              <w:top w:val="single" w:color="auto" w:sz="4" w:space="0"/>
              <w:left w:val="nil"/>
              <w:bottom w:val="single" w:color="auto" w:sz="4" w:space="0"/>
              <w:right w:val="single" w:color="auto" w:sz="4" w:space="0"/>
            </w:tcBorders>
          </w:tcPr>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应用成熟度</w:t>
            </w:r>
          </w:p>
          <w:p>
            <w:pPr>
              <w:jc w:val="center"/>
              <w:rPr>
                <w:rFonts w:ascii="宋体" w:hAnsi="宋体" w:eastAsia="宋体" w:cs="宋体"/>
                <w:szCs w:val="21"/>
                <w:lang w:bidi="ar"/>
              </w:rPr>
            </w:pPr>
            <w:r>
              <w:rPr>
                <w:rFonts w:hint="eastAsia" w:ascii="宋体" w:hAnsi="宋体" w:eastAsia="宋体" w:cs="宋体"/>
                <w:szCs w:val="21"/>
                <w:lang w:bidi="ar"/>
              </w:rPr>
              <w:t>（2</w:t>
            </w:r>
            <w:r>
              <w:rPr>
                <w:rFonts w:ascii="宋体" w:hAnsi="宋体" w:eastAsia="宋体" w:cs="宋体"/>
                <w:szCs w:val="21"/>
                <w:lang w:bidi="ar"/>
              </w:rPr>
              <w:t>00</w:t>
            </w:r>
            <w:r>
              <w:rPr>
                <w:rFonts w:hint="eastAsia" w:ascii="宋体" w:hAnsi="宋体" w:eastAsia="宋体" w:cs="宋体"/>
                <w:szCs w:val="21"/>
                <w:lang w:bidi="ar"/>
              </w:rPr>
              <w:t>字以内）</w:t>
            </w:r>
          </w:p>
        </w:tc>
        <w:tc>
          <w:tcPr>
            <w:tcW w:w="7088" w:type="dxa"/>
            <w:gridSpan w:val="5"/>
            <w:tcBorders>
              <w:top w:val="single" w:color="auto" w:sz="4" w:space="0"/>
              <w:left w:val="nil"/>
              <w:bottom w:val="single" w:color="auto" w:sz="4" w:space="0"/>
              <w:right w:val="single" w:color="auto" w:sz="4" w:space="0"/>
            </w:tcBorders>
          </w:tcPr>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社会效益</w:t>
            </w:r>
          </w:p>
          <w:p>
            <w:pPr>
              <w:jc w:val="center"/>
              <w:rPr>
                <w:rFonts w:ascii="宋体" w:hAnsi="宋体" w:eastAsia="宋体" w:cs="宋体"/>
                <w:szCs w:val="21"/>
                <w:lang w:bidi="ar"/>
              </w:rPr>
            </w:pPr>
            <w:r>
              <w:rPr>
                <w:rFonts w:hint="eastAsia" w:ascii="宋体" w:hAnsi="宋体" w:eastAsia="宋体" w:cs="宋体"/>
                <w:szCs w:val="21"/>
                <w:lang w:bidi="ar"/>
              </w:rPr>
              <w:t>（</w:t>
            </w:r>
            <w:r>
              <w:rPr>
                <w:rFonts w:ascii="宋体" w:hAnsi="宋体" w:eastAsia="宋体" w:cs="宋体"/>
                <w:szCs w:val="21"/>
                <w:lang w:bidi="ar"/>
              </w:rPr>
              <w:t>150</w:t>
            </w:r>
            <w:r>
              <w:rPr>
                <w:rFonts w:hint="eastAsia" w:ascii="宋体" w:hAnsi="宋体" w:eastAsia="宋体" w:cs="宋体"/>
                <w:szCs w:val="21"/>
                <w:lang w:bidi="ar"/>
              </w:rPr>
              <w:t>字以内）</w:t>
            </w:r>
          </w:p>
        </w:tc>
        <w:tc>
          <w:tcPr>
            <w:tcW w:w="7088" w:type="dxa"/>
            <w:gridSpan w:val="5"/>
            <w:tcBorders>
              <w:top w:val="single" w:color="auto" w:sz="4" w:space="0"/>
              <w:left w:val="nil"/>
              <w:bottom w:val="single" w:color="auto" w:sz="4" w:space="0"/>
              <w:right w:val="single" w:color="auto" w:sz="4" w:space="0"/>
            </w:tcBorders>
          </w:tcPr>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经济效益</w:t>
            </w:r>
          </w:p>
          <w:p>
            <w:pPr>
              <w:jc w:val="center"/>
              <w:rPr>
                <w:rFonts w:ascii="宋体" w:hAnsi="宋体" w:eastAsia="宋体" w:cs="宋体"/>
                <w:szCs w:val="21"/>
                <w:lang w:bidi="ar"/>
              </w:rPr>
            </w:pPr>
            <w:r>
              <w:rPr>
                <w:rFonts w:hint="eastAsia" w:ascii="宋体" w:hAnsi="宋体" w:eastAsia="宋体" w:cs="宋体"/>
                <w:szCs w:val="21"/>
                <w:lang w:bidi="ar"/>
              </w:rPr>
              <w:t>（1</w:t>
            </w:r>
            <w:r>
              <w:rPr>
                <w:rFonts w:ascii="宋体" w:hAnsi="宋体" w:eastAsia="宋体" w:cs="宋体"/>
                <w:szCs w:val="21"/>
                <w:lang w:bidi="ar"/>
              </w:rPr>
              <w:t>50</w:t>
            </w:r>
            <w:r>
              <w:rPr>
                <w:rFonts w:hint="eastAsia" w:ascii="宋体" w:hAnsi="宋体" w:eastAsia="宋体" w:cs="宋体"/>
                <w:szCs w:val="21"/>
                <w:lang w:bidi="ar"/>
              </w:rPr>
              <w:t>字以内）</w:t>
            </w:r>
          </w:p>
        </w:tc>
        <w:tc>
          <w:tcPr>
            <w:tcW w:w="7088" w:type="dxa"/>
            <w:gridSpan w:val="5"/>
            <w:tcBorders>
              <w:top w:val="single" w:color="auto" w:sz="4" w:space="0"/>
              <w:left w:val="nil"/>
              <w:bottom w:val="single" w:color="auto" w:sz="4" w:space="0"/>
              <w:right w:val="single" w:color="auto" w:sz="4" w:space="0"/>
            </w:tcBorders>
          </w:tcPr>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szCs w:val="21"/>
              </w:rPr>
            </w:pPr>
            <w:r>
              <w:rPr>
                <w:rFonts w:hint="eastAsia" w:ascii="宋体" w:hAnsi="宋体" w:eastAsia="宋体" w:cs="宋体"/>
                <w:szCs w:val="21"/>
                <w:lang w:bidi="ar"/>
              </w:rPr>
              <w:t>申报单位</w:t>
            </w:r>
          </w:p>
          <w:p>
            <w:pPr>
              <w:jc w:val="center"/>
              <w:rPr>
                <w:rFonts w:ascii="Calibri" w:hAnsi="Calibri" w:cs="Calibri"/>
                <w:szCs w:val="21"/>
              </w:rPr>
            </w:pPr>
            <w:r>
              <w:rPr>
                <w:rFonts w:hint="eastAsia" w:ascii="宋体" w:hAnsi="宋体" w:eastAsia="宋体" w:cs="宋体"/>
                <w:szCs w:val="21"/>
                <w:lang w:bidi="ar"/>
              </w:rPr>
              <w:t>意见</w:t>
            </w:r>
          </w:p>
        </w:tc>
        <w:tc>
          <w:tcPr>
            <w:tcW w:w="7088" w:type="dxa"/>
            <w:gridSpan w:val="5"/>
            <w:tcBorders>
              <w:top w:val="single" w:color="auto" w:sz="4" w:space="0"/>
              <w:left w:val="nil"/>
              <w:bottom w:val="single" w:color="auto" w:sz="4" w:space="0"/>
              <w:right w:val="single" w:color="auto" w:sz="4" w:space="0"/>
            </w:tcBorders>
          </w:tcPr>
          <w:p>
            <w:pPr>
              <w:ind w:firstLine="3885" w:firstLineChars="1850"/>
              <w:rPr>
                <w:rFonts w:ascii="宋体" w:hAnsi="宋体" w:eastAsia="宋体" w:cs="宋体"/>
                <w:szCs w:val="21"/>
              </w:rPr>
            </w:pPr>
          </w:p>
          <w:p>
            <w:pPr>
              <w:ind w:firstLine="3885" w:firstLineChars="1850"/>
              <w:rPr>
                <w:rFonts w:ascii="宋体" w:hAnsi="宋体" w:eastAsia="宋体" w:cs="宋体"/>
                <w:szCs w:val="21"/>
              </w:rPr>
            </w:pPr>
          </w:p>
          <w:p>
            <w:pPr>
              <w:ind w:firstLine="3885" w:firstLineChars="1850"/>
              <w:rPr>
                <w:rFonts w:ascii="宋体" w:hAnsi="宋体" w:eastAsia="宋体" w:cs="宋体"/>
                <w:szCs w:val="21"/>
              </w:rPr>
            </w:pPr>
          </w:p>
          <w:p>
            <w:pPr>
              <w:ind w:firstLine="3885" w:firstLineChars="1850"/>
              <w:rPr>
                <w:rFonts w:ascii="宋体" w:hAnsi="宋体" w:eastAsia="宋体" w:cs="宋体"/>
                <w:szCs w:val="21"/>
              </w:rPr>
            </w:pPr>
          </w:p>
          <w:p>
            <w:pPr>
              <w:ind w:firstLine="4935" w:firstLineChars="2350"/>
              <w:rPr>
                <w:rFonts w:ascii="Calibri" w:hAnsi="Calibri" w:cs="Calibri"/>
                <w:szCs w:val="21"/>
              </w:rPr>
            </w:pPr>
            <w:r>
              <w:rPr>
                <w:rFonts w:hint="eastAsia" w:ascii="宋体" w:hAnsi="宋体" w:eastAsia="宋体" w:cs="宋体"/>
                <w:szCs w:val="21"/>
                <w:lang w:bidi="ar"/>
              </w:rPr>
              <w:t>公   章</w:t>
            </w:r>
          </w:p>
          <w:p>
            <w:pPr>
              <w:ind w:firstLine="3885" w:firstLineChars="1850"/>
              <w:rPr>
                <w:rFonts w:ascii="Calibri" w:hAnsi="Calibri" w:cs="Calibri"/>
                <w:szCs w:val="21"/>
              </w:rPr>
            </w:pPr>
          </w:p>
          <w:p>
            <w:pPr>
              <w:ind w:firstLine="4620" w:firstLineChars="2200"/>
              <w:rPr>
                <w:rFonts w:ascii="Calibri" w:hAnsi="Calibri" w:cs="Calibri"/>
                <w:szCs w:val="21"/>
              </w:rPr>
            </w:pPr>
            <w:r>
              <w:rPr>
                <w:rFonts w:hint="eastAsia" w:ascii="宋体" w:hAnsi="宋体" w:eastAsia="宋体" w:cs="宋体"/>
                <w:szCs w:val="21"/>
                <w:lang w:bidi="ar"/>
              </w:rPr>
              <w:t>年    月    日</w:t>
            </w:r>
          </w:p>
        </w:tc>
      </w:tr>
    </w:tbl>
    <w:p>
      <w:pPr>
        <w:spacing w:line="360" w:lineRule="auto"/>
        <w:jc w:val="center"/>
        <w:rPr>
          <w:rFonts w:ascii="黑体" w:hAnsi="黑体" w:eastAsia="黑体" w:cs="方正小标宋简体"/>
          <w:sz w:val="32"/>
          <w:szCs w:val="32"/>
        </w:rPr>
        <w:sectPr>
          <w:pgSz w:w="11906" w:h="16838"/>
          <w:pgMar w:top="1440" w:right="1800" w:bottom="1440" w:left="1800" w:header="851" w:footer="992" w:gutter="0"/>
          <w:cols w:space="425" w:num="1"/>
          <w:docGrid w:type="lines" w:linePitch="312" w:charSpace="0"/>
        </w:sectPr>
      </w:pPr>
    </w:p>
    <w:p>
      <w:pPr>
        <w:spacing w:line="480" w:lineRule="exact"/>
        <w:jc w:val="center"/>
        <w:rPr>
          <w:rFonts w:ascii="黑体" w:hAnsi="黑体" w:eastAsia="黑体" w:cs="方正小标宋简体"/>
          <w:sz w:val="32"/>
          <w:szCs w:val="32"/>
        </w:rPr>
      </w:pPr>
      <w:r>
        <w:rPr>
          <w:rFonts w:hint="eastAsia" w:ascii="黑体" w:hAnsi="黑体" w:eastAsia="黑体" w:cs="方正小标宋简体"/>
          <w:sz w:val="32"/>
          <w:szCs w:val="32"/>
        </w:rPr>
        <w:t>申报材料正文编制大纲</w:t>
      </w:r>
    </w:p>
    <w:p>
      <w:pPr>
        <w:spacing w:line="480" w:lineRule="exact"/>
        <w:jc w:val="left"/>
        <w:rPr>
          <w:rFonts w:ascii="黑体" w:hAnsi="黑体" w:eastAsia="黑体" w:cs="方正小标宋简体"/>
          <w:sz w:val="28"/>
          <w:szCs w:val="28"/>
        </w:rPr>
      </w:pPr>
      <w:r>
        <w:rPr>
          <w:rFonts w:hint="eastAsia" w:ascii="黑体" w:hAnsi="黑体" w:eastAsia="黑体" w:cs="方正小标宋简体"/>
          <w:sz w:val="32"/>
          <w:szCs w:val="32"/>
        </w:rPr>
        <w:t xml:space="preserve">   </w:t>
      </w:r>
      <w:r>
        <w:rPr>
          <w:rFonts w:hint="eastAsia" w:ascii="黑体" w:hAnsi="黑体" w:eastAsia="黑体" w:cs="方正小标宋简体"/>
          <w:sz w:val="28"/>
          <w:szCs w:val="28"/>
        </w:rPr>
        <w:t xml:space="preserve"> </w:t>
      </w:r>
    </w:p>
    <w:p>
      <w:pPr>
        <w:spacing w:line="480" w:lineRule="exact"/>
        <w:ind w:firstLine="560" w:firstLineChars="200"/>
        <w:jc w:val="left"/>
        <w:rPr>
          <w:rFonts w:ascii="黑体" w:hAnsi="黑体" w:eastAsia="黑体" w:cs="方正小标宋简体"/>
          <w:sz w:val="28"/>
          <w:szCs w:val="28"/>
        </w:rPr>
      </w:pPr>
      <w:r>
        <w:rPr>
          <w:rFonts w:hint="eastAsia" w:ascii="黑体" w:hAnsi="黑体" w:eastAsia="黑体" w:cs="方正小标宋简体"/>
          <w:sz w:val="28"/>
          <w:szCs w:val="28"/>
        </w:rPr>
        <w:t>申报材料应按照以下编制大纲编写，按照比赛要点组织编写。</w:t>
      </w:r>
    </w:p>
    <w:p>
      <w:pPr>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一、项目简介</w:t>
      </w:r>
    </w:p>
    <w:p>
      <w:pPr>
        <w:snapToGrid w:val="0"/>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按照大赛通知要求简要描述参赛项目，重点描述人工智能技术</w:t>
      </w:r>
      <w:r>
        <w:rPr>
          <w:rFonts w:hint="eastAsia" w:ascii="仿宋" w:hAnsi="仿宋" w:eastAsia="仿宋" w:cs="Times New Roman"/>
          <w:sz w:val="28"/>
          <w:szCs w:val="28"/>
          <w:lang w:val="en-US" w:eastAsia="zh-CN"/>
        </w:rPr>
        <w:t>在视听内容剪辑场景中的应用创新</w:t>
      </w:r>
      <w:r>
        <w:rPr>
          <w:rFonts w:hint="eastAsia" w:ascii="仿宋" w:hAnsi="仿宋" w:eastAsia="仿宋" w:cs="Times New Roman"/>
          <w:sz w:val="28"/>
          <w:szCs w:val="28"/>
        </w:rPr>
        <w:t>，产生的经济社会效益和（或）预期经济效益等。（5</w:t>
      </w:r>
      <w:r>
        <w:rPr>
          <w:rFonts w:ascii="仿宋" w:hAnsi="仿宋" w:eastAsia="仿宋" w:cs="Times New Roman"/>
          <w:sz w:val="28"/>
          <w:szCs w:val="28"/>
        </w:rPr>
        <w:t>00</w:t>
      </w:r>
      <w:r>
        <w:rPr>
          <w:rFonts w:hint="eastAsia" w:ascii="仿宋" w:hAnsi="仿宋" w:eastAsia="仿宋" w:cs="Times New Roman"/>
          <w:sz w:val="28"/>
          <w:szCs w:val="28"/>
        </w:rPr>
        <w:t>字以内）</w:t>
      </w:r>
    </w:p>
    <w:p>
      <w:pPr>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w:t>
      </w:r>
      <w:r>
        <w:rPr>
          <w:rFonts w:hint="eastAsia" w:ascii="仿宋" w:hAnsi="仿宋" w:eastAsia="仿宋" w:cs="Times New Roman"/>
          <w:b/>
          <w:bCs/>
          <w:sz w:val="28"/>
          <w:szCs w:val="28"/>
          <w:lang w:val="en-US" w:eastAsia="zh-CN"/>
        </w:rPr>
        <w:t>场景</w:t>
      </w:r>
      <w:r>
        <w:rPr>
          <w:rFonts w:hint="eastAsia" w:ascii="仿宋" w:hAnsi="仿宋" w:eastAsia="仿宋" w:cs="Times New Roman"/>
          <w:b/>
          <w:bCs/>
          <w:sz w:val="28"/>
          <w:szCs w:val="28"/>
        </w:rPr>
        <w:t>分析</w:t>
      </w:r>
    </w:p>
    <w:p>
      <w:pPr>
        <w:snapToGrid w:val="0"/>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分析参赛项目实际应用</w:t>
      </w:r>
      <w:r>
        <w:rPr>
          <w:rFonts w:hint="eastAsia" w:ascii="仿宋" w:hAnsi="仿宋" w:eastAsia="仿宋" w:cs="Times New Roman"/>
          <w:sz w:val="28"/>
          <w:szCs w:val="28"/>
          <w:lang w:val="en-US" w:eastAsia="zh-CN"/>
        </w:rPr>
        <w:t>场景，</w:t>
      </w:r>
      <w:r>
        <w:rPr>
          <w:rFonts w:hint="eastAsia" w:ascii="仿宋" w:hAnsi="仿宋" w:eastAsia="仿宋" w:cs="Times New Roman"/>
          <w:sz w:val="28"/>
          <w:szCs w:val="28"/>
        </w:rPr>
        <w:t>以及解决了哪些方面的</w:t>
      </w:r>
      <w:r>
        <w:rPr>
          <w:rFonts w:hint="eastAsia" w:ascii="仿宋" w:hAnsi="仿宋" w:eastAsia="仿宋" w:cs="Times New Roman"/>
          <w:sz w:val="28"/>
          <w:szCs w:val="28"/>
          <w:lang w:val="en-US" w:eastAsia="zh-CN"/>
        </w:rPr>
        <w:t>技术</w:t>
      </w:r>
      <w:r>
        <w:rPr>
          <w:rFonts w:hint="eastAsia" w:ascii="仿宋" w:hAnsi="仿宋" w:eastAsia="仿宋" w:cs="Times New Roman"/>
          <w:sz w:val="28"/>
          <w:szCs w:val="28"/>
        </w:rPr>
        <w:t>问题。（</w:t>
      </w:r>
      <w:r>
        <w:rPr>
          <w:rFonts w:ascii="仿宋" w:hAnsi="仿宋" w:eastAsia="仿宋" w:cs="Times New Roman"/>
          <w:sz w:val="28"/>
          <w:szCs w:val="28"/>
        </w:rPr>
        <w:t>500</w:t>
      </w:r>
      <w:r>
        <w:rPr>
          <w:rFonts w:hint="eastAsia" w:ascii="仿宋" w:hAnsi="仿宋" w:eastAsia="仿宋" w:cs="Times New Roman"/>
          <w:sz w:val="28"/>
          <w:szCs w:val="28"/>
        </w:rPr>
        <w:t>字以内）</w:t>
      </w:r>
    </w:p>
    <w:p>
      <w:pPr>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三、技术方案</w:t>
      </w:r>
    </w:p>
    <w:p>
      <w:pPr>
        <w:snapToGrid w:val="0"/>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阐述参赛项目的技术路线、</w:t>
      </w:r>
      <w:r>
        <w:rPr>
          <w:rFonts w:hint="eastAsia" w:ascii="仿宋" w:hAnsi="仿宋" w:eastAsia="仿宋" w:cs="Times New Roman"/>
          <w:sz w:val="28"/>
          <w:szCs w:val="28"/>
          <w:lang w:val="en-US" w:eastAsia="zh-CN"/>
        </w:rPr>
        <w:t>技术框架、关键技术等</w:t>
      </w:r>
      <w:r>
        <w:rPr>
          <w:rFonts w:hint="eastAsia" w:ascii="仿宋" w:hAnsi="仿宋" w:eastAsia="仿宋" w:cs="Times New Roman"/>
          <w:sz w:val="28"/>
          <w:szCs w:val="28"/>
        </w:rPr>
        <w:t>，重点</w:t>
      </w:r>
      <w:r>
        <w:rPr>
          <w:rFonts w:hint="eastAsia" w:ascii="仿宋" w:hAnsi="仿宋" w:eastAsia="仿宋" w:cs="Times New Roman"/>
          <w:sz w:val="28"/>
          <w:szCs w:val="28"/>
          <w:lang w:val="en-US" w:eastAsia="zh-CN"/>
        </w:rPr>
        <w:t>阐述</w:t>
      </w:r>
      <w:r>
        <w:rPr>
          <w:rFonts w:hint="eastAsia" w:ascii="仿宋" w:hAnsi="仿宋" w:eastAsia="仿宋" w:cs="Times New Roman"/>
          <w:sz w:val="28"/>
          <w:szCs w:val="28"/>
        </w:rPr>
        <w:t>项目在</w:t>
      </w:r>
      <w:r>
        <w:rPr>
          <w:rFonts w:hint="eastAsia" w:ascii="仿宋" w:hAnsi="仿宋" w:eastAsia="仿宋" w:cs="Times New Roman"/>
          <w:sz w:val="28"/>
          <w:szCs w:val="28"/>
          <w:lang w:val="en-US" w:eastAsia="zh-CN"/>
        </w:rPr>
        <w:t>解决智能剪辑问题方面采用的人工智能算法、应用机制和应用模式，</w:t>
      </w:r>
      <w:r>
        <w:rPr>
          <w:rFonts w:hint="eastAsia" w:ascii="仿宋" w:hAnsi="仿宋" w:eastAsia="仿宋" w:cs="Times New Roman"/>
          <w:sz w:val="28"/>
          <w:szCs w:val="28"/>
        </w:rPr>
        <w:t>技术方案是参赛项目技术评价的重要依据。（</w:t>
      </w:r>
      <w:r>
        <w:rPr>
          <w:rFonts w:ascii="仿宋" w:hAnsi="仿宋" w:eastAsia="仿宋" w:cs="Times New Roman"/>
          <w:sz w:val="28"/>
          <w:szCs w:val="28"/>
        </w:rPr>
        <w:t>1000</w:t>
      </w:r>
      <w:r>
        <w:rPr>
          <w:rFonts w:hint="eastAsia" w:ascii="仿宋" w:hAnsi="仿宋" w:eastAsia="仿宋" w:cs="Times New Roman"/>
          <w:sz w:val="28"/>
          <w:szCs w:val="28"/>
        </w:rPr>
        <w:t>字以内）</w:t>
      </w:r>
    </w:p>
    <w:p>
      <w:pPr>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四、创新点</w:t>
      </w:r>
    </w:p>
    <w:p>
      <w:pPr>
        <w:snapToGrid w:val="0"/>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阐述参赛项目的创新性，包括但不限于算法创新、技术创新、应用创新等。（每个创新点2</w:t>
      </w:r>
      <w:r>
        <w:rPr>
          <w:rFonts w:ascii="仿宋" w:hAnsi="仿宋" w:eastAsia="仿宋" w:cs="Times New Roman"/>
          <w:sz w:val="28"/>
          <w:szCs w:val="28"/>
        </w:rPr>
        <w:t>00</w:t>
      </w:r>
      <w:r>
        <w:rPr>
          <w:rFonts w:hint="eastAsia" w:ascii="仿宋" w:hAnsi="仿宋" w:eastAsia="仿宋" w:cs="Times New Roman"/>
          <w:sz w:val="28"/>
          <w:szCs w:val="28"/>
        </w:rPr>
        <w:t>字以内）</w:t>
      </w:r>
    </w:p>
    <w:p>
      <w:pPr>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五、应用成熟度</w:t>
      </w:r>
    </w:p>
    <w:p>
      <w:pPr>
        <w:snapToGrid w:val="0"/>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阐述参赛项目的应用情况。（1</w:t>
      </w:r>
      <w:r>
        <w:rPr>
          <w:rFonts w:ascii="仿宋" w:hAnsi="仿宋" w:eastAsia="仿宋" w:cs="Times New Roman"/>
          <w:sz w:val="28"/>
          <w:szCs w:val="28"/>
        </w:rPr>
        <w:t>000</w:t>
      </w:r>
      <w:r>
        <w:rPr>
          <w:rFonts w:hint="eastAsia" w:ascii="仿宋" w:hAnsi="仿宋" w:eastAsia="仿宋" w:cs="Times New Roman"/>
          <w:sz w:val="28"/>
          <w:szCs w:val="28"/>
        </w:rPr>
        <w:t>字以内）</w:t>
      </w:r>
    </w:p>
    <w:p>
      <w:pPr>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六、效益分析</w:t>
      </w:r>
    </w:p>
    <w:p>
      <w:pPr>
        <w:snapToGrid w:val="0"/>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分析参赛项目经济和社会效益。（1</w:t>
      </w:r>
      <w:r>
        <w:rPr>
          <w:rFonts w:ascii="仿宋" w:hAnsi="仿宋" w:eastAsia="仿宋" w:cs="Times New Roman"/>
          <w:sz w:val="28"/>
          <w:szCs w:val="28"/>
        </w:rPr>
        <w:t>000</w:t>
      </w:r>
      <w:r>
        <w:rPr>
          <w:rFonts w:hint="eastAsia" w:ascii="仿宋" w:hAnsi="仿宋" w:eastAsia="仿宋" w:cs="Times New Roman"/>
          <w:sz w:val="28"/>
          <w:szCs w:val="28"/>
        </w:rPr>
        <w:t>字以内）</w:t>
      </w:r>
    </w:p>
    <w:p>
      <w:pPr>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七、知识产权情况</w:t>
      </w:r>
    </w:p>
    <w:p>
      <w:pPr>
        <w:snapToGrid w:val="0"/>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已获得的软件著作权、已授权国内外发明专利等情况。</w:t>
      </w:r>
    </w:p>
    <w:p>
      <w:pPr>
        <w:snapToGrid w:val="0"/>
        <w:spacing w:line="48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附件：其他证明材料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NThlYTk2NWUxNzAyYjNjYWY4NTZhNTQyYWI4OGEifQ=="/>
  </w:docVars>
  <w:rsids>
    <w:rsidRoot w:val="0042232A"/>
    <w:rsid w:val="00037960"/>
    <w:rsid w:val="000A7E5A"/>
    <w:rsid w:val="000E7CCB"/>
    <w:rsid w:val="001C0F32"/>
    <w:rsid w:val="002D01E5"/>
    <w:rsid w:val="00313AD3"/>
    <w:rsid w:val="00340D55"/>
    <w:rsid w:val="003A3D71"/>
    <w:rsid w:val="003C6A68"/>
    <w:rsid w:val="0042232A"/>
    <w:rsid w:val="005B3504"/>
    <w:rsid w:val="00682FBF"/>
    <w:rsid w:val="006845F1"/>
    <w:rsid w:val="006F44BF"/>
    <w:rsid w:val="00741289"/>
    <w:rsid w:val="00747DD6"/>
    <w:rsid w:val="007F27AE"/>
    <w:rsid w:val="008D7455"/>
    <w:rsid w:val="00970071"/>
    <w:rsid w:val="00A579F6"/>
    <w:rsid w:val="00A93394"/>
    <w:rsid w:val="00AA7282"/>
    <w:rsid w:val="00AE416C"/>
    <w:rsid w:val="00C26A79"/>
    <w:rsid w:val="00CD6033"/>
    <w:rsid w:val="00CE1E63"/>
    <w:rsid w:val="00DE5DE7"/>
    <w:rsid w:val="00EE4BAE"/>
    <w:rsid w:val="00F96B05"/>
    <w:rsid w:val="13F40F5D"/>
    <w:rsid w:val="1CC53F1F"/>
    <w:rsid w:val="29FB02D7"/>
    <w:rsid w:val="2D326E75"/>
    <w:rsid w:val="37706CBB"/>
    <w:rsid w:val="40F5333D"/>
    <w:rsid w:val="47F56A56"/>
    <w:rsid w:val="50AA76E0"/>
    <w:rsid w:val="6189021D"/>
    <w:rsid w:val="64FF0BA7"/>
    <w:rsid w:val="656F8A3B"/>
    <w:rsid w:val="AFDDD418"/>
    <w:rsid w:val="DB4F9D02"/>
    <w:rsid w:val="EFEB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semiHidden/>
    <w:qFormat/>
    <w:uiPriority w:val="99"/>
  </w:style>
  <w:style w:type="paragraph" w:customStyle="1" w:styleId="10">
    <w:name w:val="列表段落1"/>
    <w:basedOn w:val="1"/>
    <w:qFormat/>
    <w:uiPriority w:val="34"/>
    <w:pPr>
      <w:ind w:firstLine="420" w:firstLineChars="200"/>
    </w:pPr>
  </w:style>
  <w:style w:type="paragraph" w:customStyle="1" w:styleId="11">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2">
    <w:name w:val="页眉 字符"/>
    <w:basedOn w:val="8"/>
    <w:link w:val="4"/>
    <w:qFormat/>
    <w:uiPriority w:val="99"/>
    <w:rPr>
      <w:kern w:val="2"/>
      <w:sz w:val="18"/>
      <w:szCs w:val="18"/>
    </w:rPr>
  </w:style>
  <w:style w:type="character" w:customStyle="1" w:styleId="13">
    <w:name w:val="页脚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929</Words>
  <Characters>961</Characters>
  <Lines>7</Lines>
  <Paragraphs>2</Paragraphs>
  <TotalTime>31</TotalTime>
  <ScaleCrop>false</ScaleCrop>
  <LinksUpToDate>false</LinksUpToDate>
  <CharactersWithSpaces>984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2022-08-22T06:32:00Z</dcterms:created>
  <dc:creator>王磊</dc:creator>
  <cp:lastModifiedBy>WPS_1527852736</cp:lastModifiedBy>
  <cp:lastPrinted>2020-05-31T08:31:00Z</cp:lastPrinted>
  <dcterms:modified xsi:type="dcterms:W3CDTF">2022-08-23T07:29:44Z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5F5404BF48AA4A7DB2640491FC19EEA4</vt:lpwstr>
  </property>
</Properties>
</file>