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CF15F" w14:textId="37CC00BE" w:rsidR="00C340B8" w:rsidRPr="00C340B8" w:rsidRDefault="00540114" w:rsidP="00C340B8">
      <w:pPr>
        <w:rPr>
          <w:rFonts w:ascii="黑体" w:eastAsia="黑体" w:hAnsi="黑体"/>
          <w:sz w:val="32"/>
          <w:szCs w:val="32"/>
        </w:rPr>
      </w:pPr>
      <w:r w:rsidRPr="00F856EA">
        <w:rPr>
          <w:rFonts w:ascii="黑体" w:eastAsia="黑体" w:hAnsi="黑体" w:hint="eastAsia"/>
          <w:sz w:val="32"/>
          <w:szCs w:val="32"/>
        </w:rPr>
        <w:t>附件</w:t>
      </w:r>
      <w:r w:rsidR="007C0855">
        <w:rPr>
          <w:rFonts w:ascii="黑体" w:eastAsia="黑体" w:hAnsi="黑体"/>
          <w:sz w:val="32"/>
          <w:szCs w:val="32"/>
        </w:rPr>
        <w:t>3</w:t>
      </w:r>
    </w:p>
    <w:p w14:paraId="0C48B43D" w14:textId="34FADD3A" w:rsidR="00F64D1F" w:rsidRPr="00F856EA" w:rsidRDefault="00F64D1F" w:rsidP="00C340B8">
      <w:pPr>
        <w:rPr>
          <w:rFonts w:ascii="黑体" w:eastAsia="黑体" w:hAnsi="黑体"/>
          <w:sz w:val="32"/>
          <w:szCs w:val="32"/>
        </w:rPr>
      </w:pPr>
    </w:p>
    <w:p w14:paraId="5C3739C3" w14:textId="77777777" w:rsidR="00F64D1F" w:rsidRDefault="00F64D1F">
      <w:pPr>
        <w:rPr>
          <w:rFonts w:ascii="仿宋_GB2312" w:eastAsia="仿宋_GB2312"/>
          <w:sz w:val="32"/>
          <w:szCs w:val="32"/>
        </w:rPr>
      </w:pPr>
    </w:p>
    <w:p w14:paraId="4DAFD11F" w14:textId="77777777" w:rsidR="00F64D1F" w:rsidRDefault="00F64D1F">
      <w:pPr>
        <w:rPr>
          <w:rFonts w:ascii="仿宋_GB2312" w:eastAsia="仿宋_GB2312"/>
          <w:sz w:val="32"/>
          <w:szCs w:val="32"/>
        </w:rPr>
      </w:pPr>
    </w:p>
    <w:p w14:paraId="6CF65F96" w14:textId="77777777" w:rsidR="00F64D1F" w:rsidRDefault="00F64D1F">
      <w:pPr>
        <w:spacing w:line="360" w:lineRule="auto"/>
        <w:jc w:val="center"/>
        <w:rPr>
          <w:rFonts w:ascii="方正小标宋简体" w:eastAsia="方正小标宋简体" w:hAnsi="华文仿宋"/>
          <w:b/>
          <w:sz w:val="44"/>
          <w:szCs w:val="44"/>
        </w:rPr>
      </w:pPr>
    </w:p>
    <w:p w14:paraId="42BDE8B7" w14:textId="77777777" w:rsidR="00F64D1F" w:rsidRDefault="00E7416A">
      <w:pPr>
        <w:spacing w:line="360" w:lineRule="auto"/>
        <w:jc w:val="center"/>
        <w:rPr>
          <w:rFonts w:ascii="方正小标宋简体" w:eastAsia="方正小标宋简体" w:hAnsi="华文仿宋"/>
          <w:b/>
          <w:sz w:val="44"/>
          <w:szCs w:val="44"/>
        </w:rPr>
      </w:pPr>
      <w:r>
        <w:rPr>
          <w:rFonts w:ascii="方正小标宋简体" w:eastAsia="方正小标宋简体" w:hAnsi="华文仿宋" w:hint="eastAsia"/>
          <w:b/>
          <w:sz w:val="44"/>
          <w:szCs w:val="44"/>
        </w:rPr>
        <w:t>2</w:t>
      </w:r>
      <w:r>
        <w:rPr>
          <w:rFonts w:ascii="方正小标宋简体" w:eastAsia="方正小标宋简体" w:hAnsi="华文仿宋"/>
          <w:b/>
          <w:sz w:val="44"/>
          <w:szCs w:val="44"/>
        </w:rPr>
        <w:t>020</w:t>
      </w:r>
      <w:r>
        <w:rPr>
          <w:rFonts w:ascii="方正小标宋简体" w:eastAsia="方正小标宋简体" w:hAnsi="华文仿宋" w:hint="eastAsia"/>
          <w:b/>
          <w:sz w:val="44"/>
          <w:szCs w:val="44"/>
        </w:rPr>
        <w:t>年度</w:t>
      </w:r>
      <w:r w:rsidR="00540114">
        <w:rPr>
          <w:rFonts w:ascii="方正小标宋简体" w:eastAsia="方正小标宋简体" w:hAnsi="华文仿宋" w:hint="eastAsia"/>
          <w:b/>
          <w:sz w:val="44"/>
          <w:szCs w:val="44"/>
        </w:rPr>
        <w:t>“首都文化企业</w:t>
      </w:r>
      <w:r>
        <w:rPr>
          <w:rFonts w:ascii="方正小标宋简体" w:eastAsia="方正小标宋简体" w:hAnsi="华文仿宋" w:hint="eastAsia"/>
          <w:b/>
          <w:sz w:val="44"/>
          <w:szCs w:val="44"/>
        </w:rPr>
        <w:t>十</w:t>
      </w:r>
      <w:r w:rsidR="00540114">
        <w:rPr>
          <w:rFonts w:ascii="方正小标宋简体" w:eastAsia="方正小标宋简体" w:hAnsi="华文仿宋" w:hint="eastAsia"/>
          <w:b/>
          <w:sz w:val="44"/>
          <w:szCs w:val="44"/>
        </w:rPr>
        <w:t>强”</w:t>
      </w:r>
    </w:p>
    <w:p w14:paraId="0A958BA0" w14:textId="31417902" w:rsidR="00F64D1F" w:rsidRDefault="00540114">
      <w:pPr>
        <w:spacing w:line="360" w:lineRule="auto"/>
        <w:jc w:val="center"/>
        <w:rPr>
          <w:rFonts w:ascii="方正小标宋简体" w:eastAsia="方正小标宋简体" w:hAnsi="华文仿宋"/>
          <w:b/>
          <w:sz w:val="44"/>
          <w:szCs w:val="44"/>
        </w:rPr>
      </w:pPr>
      <w:r>
        <w:rPr>
          <w:rFonts w:ascii="方正小标宋简体" w:eastAsia="方正小标宋简体" w:hAnsi="华文仿宋" w:hint="eastAsia"/>
          <w:b/>
          <w:sz w:val="44"/>
          <w:szCs w:val="44"/>
        </w:rPr>
        <w:t>申报材料</w:t>
      </w:r>
      <w:r w:rsidR="005D78B5">
        <w:rPr>
          <w:rFonts w:ascii="方正小标宋简体" w:eastAsia="方正小标宋简体" w:hAnsi="华文仿宋" w:hint="eastAsia"/>
          <w:b/>
          <w:sz w:val="44"/>
          <w:szCs w:val="44"/>
        </w:rPr>
        <w:t>(范</w:t>
      </w:r>
      <w:r w:rsidR="005D78B5">
        <w:rPr>
          <w:rFonts w:ascii="方正小标宋简体" w:eastAsia="方正小标宋简体" w:hAnsi="华文仿宋"/>
          <w:b/>
          <w:sz w:val="44"/>
          <w:szCs w:val="44"/>
        </w:rPr>
        <w:t>本</w:t>
      </w:r>
      <w:r w:rsidR="005D78B5">
        <w:rPr>
          <w:rFonts w:ascii="方正小标宋简体" w:eastAsia="方正小标宋简体" w:hAnsi="华文仿宋" w:hint="eastAsia"/>
          <w:b/>
          <w:sz w:val="44"/>
          <w:szCs w:val="44"/>
        </w:rPr>
        <w:t>)</w:t>
      </w:r>
    </w:p>
    <w:p w14:paraId="261A361E" w14:textId="77777777" w:rsidR="00F64D1F" w:rsidRDefault="00F64D1F">
      <w:pPr>
        <w:spacing w:line="360" w:lineRule="auto"/>
        <w:jc w:val="center"/>
        <w:rPr>
          <w:rFonts w:ascii="方正小标宋简体" w:eastAsia="方正小标宋简体" w:hAnsi="华文仿宋"/>
          <w:b/>
          <w:sz w:val="44"/>
          <w:szCs w:val="44"/>
        </w:rPr>
      </w:pPr>
    </w:p>
    <w:p w14:paraId="569AF131" w14:textId="77777777" w:rsidR="00F64D1F" w:rsidRDefault="00F64D1F">
      <w:pPr>
        <w:spacing w:line="360" w:lineRule="auto"/>
        <w:jc w:val="center"/>
        <w:rPr>
          <w:rFonts w:ascii="方正小标宋简体" w:eastAsia="方正小标宋简体" w:hAnsi="华文仿宋"/>
          <w:b/>
          <w:sz w:val="44"/>
          <w:szCs w:val="44"/>
        </w:rPr>
      </w:pPr>
    </w:p>
    <w:p w14:paraId="1123CBE8" w14:textId="77777777" w:rsidR="00F64D1F" w:rsidRDefault="00F64D1F">
      <w:pPr>
        <w:spacing w:line="360" w:lineRule="auto"/>
        <w:jc w:val="center"/>
        <w:rPr>
          <w:rFonts w:ascii="方正小标宋简体" w:eastAsia="方正小标宋简体" w:hAnsi="华文仿宋"/>
          <w:b/>
          <w:sz w:val="44"/>
          <w:szCs w:val="44"/>
        </w:rPr>
      </w:pPr>
    </w:p>
    <w:p w14:paraId="2552345C" w14:textId="77777777" w:rsidR="00F64D1F" w:rsidRDefault="00F64D1F">
      <w:pPr>
        <w:spacing w:line="360" w:lineRule="auto"/>
        <w:jc w:val="center"/>
        <w:rPr>
          <w:rFonts w:ascii="方正小标宋简体" w:eastAsia="方正小标宋简体" w:hAnsi="华文仿宋"/>
          <w:b/>
          <w:sz w:val="44"/>
          <w:szCs w:val="44"/>
        </w:rPr>
      </w:pPr>
    </w:p>
    <w:p w14:paraId="5DAF8649" w14:textId="77777777" w:rsidR="00F64D1F" w:rsidRDefault="00F64D1F">
      <w:pPr>
        <w:spacing w:line="360" w:lineRule="auto"/>
        <w:jc w:val="center"/>
        <w:rPr>
          <w:rFonts w:ascii="方正小标宋简体" w:eastAsia="方正小标宋简体" w:hAnsi="华文仿宋"/>
          <w:b/>
          <w:sz w:val="44"/>
          <w:szCs w:val="44"/>
        </w:rPr>
      </w:pPr>
    </w:p>
    <w:p w14:paraId="31BF88B2" w14:textId="77777777" w:rsidR="00F64D1F" w:rsidRDefault="00540114" w:rsidP="00F856EA">
      <w:pPr>
        <w:spacing w:line="700" w:lineRule="exact"/>
        <w:ind w:firstLineChars="200" w:firstLine="640"/>
        <w:rPr>
          <w:rFonts w:ascii="仿宋_GB2312" w:eastAsia="仿宋_GB2312" w:hAnsi="仿宋" w:cs="仿宋"/>
          <w:bCs/>
          <w:sz w:val="32"/>
          <w:szCs w:val="32"/>
        </w:rPr>
      </w:pPr>
      <w:r w:rsidRPr="00F856EA">
        <w:rPr>
          <w:rFonts w:ascii="黑体" w:eastAsia="黑体" w:hAnsi="黑体" w:hint="eastAsia"/>
          <w:color w:val="000000"/>
          <w:sz w:val="32"/>
          <w:szCs w:val="32"/>
        </w:rPr>
        <w:t>申报单位：</w:t>
      </w:r>
      <w:r>
        <w:rPr>
          <w:rFonts w:ascii="仿宋_GB2312" w:eastAsia="仿宋_GB2312" w:hAnsi="仿宋" w:cs="仿宋" w:hint="eastAsia"/>
          <w:bCs/>
          <w:sz w:val="32"/>
          <w:szCs w:val="32"/>
        </w:rPr>
        <w:t xml:space="preserve">X </w:t>
      </w:r>
      <w:proofErr w:type="spellStart"/>
      <w:r>
        <w:rPr>
          <w:rFonts w:ascii="仿宋_GB2312" w:eastAsia="仿宋_GB2312" w:hAnsi="仿宋" w:cs="仿宋" w:hint="eastAsia"/>
          <w:bCs/>
          <w:sz w:val="32"/>
          <w:szCs w:val="32"/>
        </w:rPr>
        <w:t>X</w:t>
      </w:r>
      <w:proofErr w:type="spellEnd"/>
      <w:r>
        <w:rPr>
          <w:rFonts w:ascii="仿宋_GB2312" w:eastAsia="仿宋_GB2312" w:hAnsi="仿宋" w:cs="仿宋" w:hint="eastAsia"/>
          <w:bCs/>
          <w:sz w:val="32"/>
          <w:szCs w:val="32"/>
        </w:rPr>
        <w:t>公司（加盖公章）</w:t>
      </w:r>
    </w:p>
    <w:p w14:paraId="1BEBD6E7" w14:textId="77777777" w:rsidR="00F64D1F" w:rsidRDefault="00540114" w:rsidP="00F856EA">
      <w:pPr>
        <w:spacing w:line="700" w:lineRule="exact"/>
        <w:ind w:firstLineChars="200" w:firstLine="640"/>
        <w:rPr>
          <w:rFonts w:ascii="仿宋_GB2312" w:eastAsia="仿宋_GB2312" w:hAnsi="仿宋" w:cs="仿宋"/>
          <w:bCs/>
          <w:sz w:val="32"/>
          <w:szCs w:val="32"/>
        </w:rPr>
      </w:pPr>
      <w:r w:rsidRPr="00F856EA">
        <w:rPr>
          <w:rFonts w:ascii="黑体" w:eastAsia="黑体" w:hAnsi="黑体" w:hint="eastAsia"/>
          <w:color w:val="000000"/>
          <w:sz w:val="32"/>
          <w:szCs w:val="32"/>
        </w:rPr>
        <w:t>申报类别：</w:t>
      </w:r>
      <w:r>
        <w:rPr>
          <w:rFonts w:ascii="仿宋_GB2312" w:eastAsia="仿宋_GB2312" w:hAnsi="仿宋" w:cs="仿宋" w:hint="eastAsia"/>
          <w:bCs/>
          <w:sz w:val="32"/>
          <w:szCs w:val="32"/>
        </w:rPr>
        <w:t>内容创作生产类/传播渠道类/投资运营类/</w:t>
      </w:r>
    </w:p>
    <w:p w14:paraId="41A02546" w14:textId="77777777" w:rsidR="00F64D1F" w:rsidRDefault="00540114" w:rsidP="00F856EA">
      <w:pPr>
        <w:spacing w:line="7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 xml:space="preserve">          综合经营类</w:t>
      </w:r>
    </w:p>
    <w:p w14:paraId="37C2C19A" w14:textId="77777777" w:rsidR="00F64D1F" w:rsidRDefault="00540114" w:rsidP="00F856EA">
      <w:pPr>
        <w:spacing w:line="700" w:lineRule="exact"/>
        <w:ind w:firstLineChars="200" w:firstLine="640"/>
        <w:rPr>
          <w:rFonts w:ascii="仿宋_GB2312" w:eastAsia="仿宋_GB2312"/>
          <w:sz w:val="32"/>
          <w:szCs w:val="32"/>
        </w:rPr>
      </w:pPr>
      <w:r w:rsidRPr="00F856EA">
        <w:rPr>
          <w:rFonts w:ascii="黑体" w:eastAsia="黑体" w:hAnsi="黑体" w:hint="eastAsia"/>
          <w:color w:val="000000"/>
          <w:sz w:val="32"/>
          <w:szCs w:val="32"/>
        </w:rPr>
        <w:t>申报日期：</w:t>
      </w:r>
      <w:r>
        <w:rPr>
          <w:rFonts w:ascii="仿宋_GB2312" w:eastAsia="仿宋_GB2312" w:hAnsi="仿宋" w:cs="仿宋" w:hint="eastAsia"/>
          <w:sz w:val="32"/>
          <w:szCs w:val="32"/>
        </w:rPr>
        <w:t>20</w:t>
      </w:r>
      <w:r w:rsidR="00E7416A">
        <w:rPr>
          <w:rFonts w:ascii="仿宋_GB2312" w:eastAsia="仿宋_GB2312" w:hAnsi="仿宋" w:cs="仿宋"/>
          <w:sz w:val="32"/>
          <w:szCs w:val="32"/>
        </w:rPr>
        <w:t>20</w:t>
      </w:r>
      <w:r>
        <w:rPr>
          <w:rFonts w:ascii="仿宋_GB2312" w:eastAsia="仿宋_GB2312" w:hAnsi="仿宋" w:cs="仿宋" w:hint="eastAsia"/>
          <w:sz w:val="32"/>
          <w:szCs w:val="32"/>
        </w:rPr>
        <w:t>年</w:t>
      </w:r>
      <w:r w:rsidR="00E7416A">
        <w:rPr>
          <w:rFonts w:ascii="仿宋_GB2312" w:eastAsia="仿宋_GB2312" w:hAnsi="仿宋" w:cs="仿宋"/>
          <w:sz w:val="32"/>
          <w:szCs w:val="32"/>
        </w:rPr>
        <w:t>5</w:t>
      </w:r>
      <w:r w:rsidR="00E7416A">
        <w:rPr>
          <w:rFonts w:ascii="仿宋_GB2312" w:eastAsia="仿宋_GB2312" w:hAnsi="仿宋" w:cs="仿宋" w:hint="eastAsia"/>
          <w:sz w:val="32"/>
          <w:szCs w:val="32"/>
        </w:rPr>
        <w:t xml:space="preserve"> </w:t>
      </w:r>
      <w:r>
        <w:rPr>
          <w:rFonts w:ascii="仿宋_GB2312" w:eastAsia="仿宋_GB2312" w:hAnsi="仿宋" w:cs="仿宋" w:hint="eastAsia"/>
          <w:sz w:val="32"/>
          <w:szCs w:val="32"/>
        </w:rPr>
        <w:t>月</w:t>
      </w:r>
    </w:p>
    <w:p w14:paraId="4589FC40" w14:textId="77777777" w:rsidR="00F64D1F" w:rsidRDefault="00F64D1F">
      <w:pPr>
        <w:spacing w:line="360" w:lineRule="auto"/>
        <w:rPr>
          <w:rFonts w:ascii="仿宋_GB2312" w:eastAsia="仿宋_GB2312" w:hAnsi="华文仿宋"/>
          <w:b/>
          <w:sz w:val="32"/>
          <w:szCs w:val="32"/>
        </w:rPr>
      </w:pPr>
    </w:p>
    <w:p w14:paraId="599EEBC8" w14:textId="77777777" w:rsidR="00F64D1F" w:rsidRDefault="00F64D1F">
      <w:pPr>
        <w:spacing w:line="360" w:lineRule="auto"/>
        <w:rPr>
          <w:rFonts w:ascii="仿宋_GB2312" w:eastAsia="仿宋_GB2312" w:hAnsi="华文仿宋"/>
          <w:b/>
          <w:sz w:val="32"/>
          <w:szCs w:val="32"/>
        </w:rPr>
      </w:pPr>
    </w:p>
    <w:p w14:paraId="40C82AE7" w14:textId="77777777" w:rsidR="00F64D1F" w:rsidRPr="00F856EA" w:rsidRDefault="00540114">
      <w:pPr>
        <w:spacing w:line="360" w:lineRule="auto"/>
        <w:jc w:val="center"/>
        <w:rPr>
          <w:rFonts w:ascii="方正小标宋简体" w:eastAsia="方正小标宋简体" w:hAnsi="方正小标宋简体" w:cs="方正小标宋简体"/>
          <w:bCs/>
          <w:sz w:val="44"/>
          <w:szCs w:val="44"/>
        </w:rPr>
      </w:pPr>
      <w:r w:rsidRPr="00F856EA">
        <w:rPr>
          <w:rFonts w:ascii="方正小标宋简体" w:eastAsia="方正小标宋简体" w:hAnsi="方正小标宋简体" w:cs="方正小标宋简体" w:hint="eastAsia"/>
          <w:bCs/>
          <w:sz w:val="44"/>
          <w:szCs w:val="44"/>
        </w:rPr>
        <w:t>目</w:t>
      </w:r>
      <w:r w:rsidRPr="00F856EA">
        <w:rPr>
          <w:rFonts w:ascii="方正小标宋简体" w:eastAsia="方正小标宋简体" w:hAnsi="方正小标宋简体" w:cs="方正小标宋简体"/>
          <w:bCs/>
          <w:sz w:val="44"/>
          <w:szCs w:val="44"/>
        </w:rPr>
        <w:t xml:space="preserve"> </w:t>
      </w:r>
      <w:r w:rsidRPr="00F856EA">
        <w:rPr>
          <w:rFonts w:ascii="方正小标宋简体" w:eastAsia="方正小标宋简体" w:hAnsi="方正小标宋简体" w:cs="方正小标宋简体" w:hint="eastAsia"/>
          <w:bCs/>
          <w:sz w:val="44"/>
          <w:szCs w:val="44"/>
        </w:rPr>
        <w:t>录</w:t>
      </w:r>
    </w:p>
    <w:p w14:paraId="5A22B230" w14:textId="77777777" w:rsidR="00F64D1F" w:rsidRDefault="00F64D1F">
      <w:pPr>
        <w:spacing w:line="360" w:lineRule="auto"/>
        <w:jc w:val="center"/>
        <w:rPr>
          <w:rFonts w:ascii="仿宋_GB2312" w:eastAsia="仿宋_GB2312" w:hAnsi="华文仿宋"/>
          <w:b/>
          <w:sz w:val="32"/>
          <w:szCs w:val="32"/>
        </w:rPr>
      </w:pPr>
    </w:p>
    <w:p w14:paraId="001AC637" w14:textId="77777777" w:rsidR="00F64D1F" w:rsidRDefault="00540114">
      <w:pPr>
        <w:spacing w:line="560" w:lineRule="exact"/>
        <w:rPr>
          <w:rFonts w:ascii="仿宋_GB2312" w:eastAsia="仿宋_GB2312" w:hAnsi="宋体"/>
          <w:color w:val="000000"/>
          <w:sz w:val="32"/>
          <w:szCs w:val="32"/>
        </w:rPr>
      </w:pPr>
      <w:r>
        <w:rPr>
          <w:rFonts w:ascii="仿宋_GB2312" w:eastAsia="仿宋_GB2312" w:hint="eastAsia"/>
          <w:sz w:val="32"/>
          <w:szCs w:val="32"/>
        </w:rPr>
        <w:t>1.</w:t>
      </w:r>
      <w:r w:rsidR="00E7416A">
        <w:rPr>
          <w:rFonts w:ascii="仿宋_GB2312" w:eastAsia="仿宋_GB2312" w:hAnsi="宋体" w:hint="eastAsia"/>
          <w:color w:val="000000"/>
          <w:sz w:val="32"/>
          <w:szCs w:val="32"/>
        </w:rPr>
        <w:t>2</w:t>
      </w:r>
      <w:r w:rsidR="00E7416A">
        <w:rPr>
          <w:rFonts w:ascii="仿宋_GB2312" w:eastAsia="仿宋_GB2312" w:hAnsi="宋体"/>
          <w:color w:val="000000"/>
          <w:sz w:val="32"/>
          <w:szCs w:val="32"/>
        </w:rPr>
        <w:t>020</w:t>
      </w:r>
      <w:r w:rsidR="00E7416A">
        <w:rPr>
          <w:rFonts w:ascii="仿宋_GB2312" w:eastAsia="仿宋_GB2312" w:hAnsi="宋体" w:hint="eastAsia"/>
          <w:color w:val="000000"/>
          <w:sz w:val="32"/>
          <w:szCs w:val="32"/>
        </w:rPr>
        <w:t>年度</w:t>
      </w:r>
      <w:r>
        <w:rPr>
          <w:rFonts w:ascii="仿宋_GB2312" w:eastAsia="仿宋_GB2312" w:hAnsi="宋体" w:hint="eastAsia"/>
          <w:color w:val="000000"/>
          <w:sz w:val="32"/>
          <w:szCs w:val="32"/>
        </w:rPr>
        <w:t>“首都文化企业</w:t>
      </w:r>
      <w:r w:rsidR="00E7416A">
        <w:rPr>
          <w:rFonts w:ascii="仿宋_GB2312" w:eastAsia="仿宋_GB2312" w:hAnsi="宋体" w:hint="eastAsia"/>
          <w:color w:val="000000"/>
          <w:sz w:val="32"/>
          <w:szCs w:val="32"/>
        </w:rPr>
        <w:t>十</w:t>
      </w:r>
      <w:r>
        <w:rPr>
          <w:rFonts w:ascii="仿宋_GB2312" w:eastAsia="仿宋_GB2312" w:hAnsi="宋体" w:hint="eastAsia"/>
          <w:color w:val="000000"/>
          <w:sz w:val="32"/>
          <w:szCs w:val="32"/>
        </w:rPr>
        <w:t>强”申报表……</w:t>
      </w:r>
      <w:proofErr w:type="gramStart"/>
      <w:r>
        <w:rPr>
          <w:rFonts w:ascii="仿宋_GB2312" w:eastAsia="仿宋_GB2312" w:hAnsi="宋体" w:hint="eastAsia"/>
          <w:color w:val="000000"/>
          <w:sz w:val="32"/>
          <w:szCs w:val="32"/>
        </w:rPr>
        <w:t>…………………</w:t>
      </w:r>
      <w:proofErr w:type="gramEnd"/>
    </w:p>
    <w:p w14:paraId="1E32D93D" w14:textId="77777777" w:rsidR="00F64D1F" w:rsidRDefault="00540114">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2.主要业绩及申报理由……</w:t>
      </w:r>
      <w:proofErr w:type="gramStart"/>
      <w:r>
        <w:rPr>
          <w:rFonts w:ascii="仿宋_GB2312" w:eastAsia="仿宋_GB2312" w:hAnsi="宋体" w:hint="eastAsia"/>
          <w:color w:val="000000"/>
          <w:sz w:val="32"/>
          <w:szCs w:val="32"/>
        </w:rPr>
        <w:t>……………………………………</w:t>
      </w:r>
      <w:proofErr w:type="gramEnd"/>
    </w:p>
    <w:p w14:paraId="1FC4C7EA" w14:textId="77777777" w:rsidR="00F64D1F" w:rsidRDefault="00540114">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3.申报承诺书……</w:t>
      </w:r>
      <w:proofErr w:type="gramStart"/>
      <w:r>
        <w:rPr>
          <w:rFonts w:ascii="仿宋_GB2312" w:eastAsia="仿宋_GB2312" w:hAnsi="宋体" w:hint="eastAsia"/>
          <w:color w:val="000000"/>
          <w:sz w:val="32"/>
          <w:szCs w:val="32"/>
        </w:rPr>
        <w:t>………………………………………………</w:t>
      </w:r>
      <w:proofErr w:type="gramEnd"/>
    </w:p>
    <w:p w14:paraId="5B361A32" w14:textId="77777777" w:rsidR="00F64D1F" w:rsidRDefault="00540114">
      <w:pPr>
        <w:spacing w:line="560" w:lineRule="exact"/>
        <w:rPr>
          <w:rFonts w:ascii="仿宋_GB2312" w:eastAsia="仿宋_GB2312" w:hAnsi="仿宋_GB2312" w:cs="仿宋_GB2312"/>
          <w:kern w:val="0"/>
          <w:sz w:val="32"/>
          <w:szCs w:val="32"/>
        </w:rPr>
      </w:pPr>
      <w:r>
        <w:rPr>
          <w:rFonts w:ascii="仿宋_GB2312" w:eastAsia="仿宋_GB2312" w:hAnsi="宋体" w:hint="eastAsia"/>
          <w:color w:val="000000"/>
          <w:sz w:val="32"/>
          <w:szCs w:val="32"/>
        </w:rPr>
        <w:t>4.</w:t>
      </w:r>
      <w:r>
        <w:rPr>
          <w:rFonts w:ascii="仿宋_GB2312" w:eastAsia="仿宋_GB2312" w:hAnsi="仿宋_GB2312" w:cs="仿宋_GB2312" w:hint="eastAsia"/>
          <w:kern w:val="0"/>
          <w:sz w:val="32"/>
          <w:szCs w:val="32"/>
        </w:rPr>
        <w:t>具有统一社会信用代码的企业新版营业执照复印件</w:t>
      </w:r>
      <w:r>
        <w:rPr>
          <w:rFonts w:ascii="仿宋_GB2312" w:eastAsia="仿宋_GB2312" w:hAnsi="宋体" w:hint="eastAsia"/>
          <w:color w:val="000000"/>
          <w:sz w:val="32"/>
          <w:szCs w:val="32"/>
        </w:rPr>
        <w:t>……</w:t>
      </w:r>
      <w:proofErr w:type="gramStart"/>
      <w:r>
        <w:rPr>
          <w:rFonts w:ascii="仿宋_GB2312" w:eastAsia="仿宋_GB2312" w:hAnsi="宋体" w:hint="eastAsia"/>
          <w:color w:val="000000"/>
          <w:sz w:val="32"/>
          <w:szCs w:val="32"/>
        </w:rPr>
        <w:t>…</w:t>
      </w:r>
      <w:proofErr w:type="gramEnd"/>
    </w:p>
    <w:p w14:paraId="4597E73A" w14:textId="77777777" w:rsidR="00F64D1F" w:rsidRDefault="00540114">
      <w:pPr>
        <w:spacing w:line="560" w:lineRule="exact"/>
        <w:rPr>
          <w:rFonts w:ascii="仿宋_GB2312" w:eastAsia="仿宋_GB2312" w:hAnsi="宋体"/>
          <w:color w:val="000000"/>
          <w:sz w:val="32"/>
          <w:szCs w:val="32"/>
        </w:rPr>
      </w:pPr>
      <w:r>
        <w:rPr>
          <w:rFonts w:ascii="仿宋_GB2312" w:eastAsia="仿宋_GB2312" w:hAnsi="仿宋_GB2312" w:cs="仿宋_GB2312" w:hint="eastAsia"/>
          <w:kern w:val="0"/>
          <w:sz w:val="32"/>
          <w:szCs w:val="32"/>
        </w:rPr>
        <w:t xml:space="preserve">   或</w:t>
      </w:r>
      <w:r>
        <w:rPr>
          <w:rFonts w:ascii="仿宋_GB2312" w:eastAsia="仿宋_GB2312" w:hAnsi="宋体" w:hint="eastAsia"/>
          <w:color w:val="000000"/>
          <w:sz w:val="32"/>
          <w:szCs w:val="32"/>
        </w:rPr>
        <w:t>企业营业执照（副本）、组织机构代码证复印件……</w:t>
      </w:r>
      <w:proofErr w:type="gramStart"/>
      <w:r>
        <w:rPr>
          <w:rFonts w:ascii="仿宋_GB2312" w:eastAsia="仿宋_GB2312" w:hAnsi="宋体" w:hint="eastAsia"/>
          <w:color w:val="000000"/>
          <w:sz w:val="32"/>
          <w:szCs w:val="32"/>
        </w:rPr>
        <w:t>…</w:t>
      </w:r>
      <w:proofErr w:type="gramEnd"/>
    </w:p>
    <w:p w14:paraId="6F8E6798" w14:textId="77777777" w:rsidR="00F64D1F" w:rsidRDefault="00540114">
      <w:p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5.</w:t>
      </w:r>
      <w:r w:rsidR="00E7416A">
        <w:rPr>
          <w:rFonts w:ascii="仿宋_GB2312" w:eastAsia="仿宋_GB2312" w:hAnsi="宋体" w:hint="eastAsia"/>
          <w:color w:val="000000"/>
          <w:sz w:val="32"/>
          <w:szCs w:val="32"/>
        </w:rPr>
        <w:t>201</w:t>
      </w:r>
      <w:r w:rsidR="00E7416A">
        <w:rPr>
          <w:rFonts w:ascii="仿宋_GB2312" w:eastAsia="仿宋_GB2312" w:hAnsi="宋体"/>
          <w:color w:val="000000"/>
          <w:sz w:val="32"/>
          <w:szCs w:val="32"/>
        </w:rPr>
        <w:t>9</w:t>
      </w:r>
      <w:r>
        <w:rPr>
          <w:rFonts w:ascii="仿宋_GB2312" w:eastAsia="仿宋_GB2312" w:hAnsi="宋体" w:hint="eastAsia"/>
          <w:color w:val="000000"/>
          <w:sz w:val="32"/>
          <w:szCs w:val="32"/>
        </w:rPr>
        <w:t>年度审计报告及相关财务状况证明……</w:t>
      </w:r>
      <w:proofErr w:type="gramStart"/>
      <w:r>
        <w:rPr>
          <w:rFonts w:ascii="仿宋_GB2312" w:eastAsia="仿宋_GB2312" w:hAnsi="宋体" w:hint="eastAsia"/>
          <w:color w:val="000000"/>
          <w:sz w:val="32"/>
          <w:szCs w:val="32"/>
        </w:rPr>
        <w:t>……………</w:t>
      </w:r>
      <w:proofErr w:type="gramEnd"/>
    </w:p>
    <w:p w14:paraId="45293605" w14:textId="77777777" w:rsidR="00F64D1F" w:rsidRDefault="00540114">
      <w:pPr>
        <w:spacing w:line="560" w:lineRule="exact"/>
        <w:rPr>
          <w:rFonts w:ascii="楷体" w:eastAsia="楷体" w:hAnsi="楷体" w:cs="楷体"/>
          <w:color w:val="000000"/>
          <w:sz w:val="32"/>
          <w:szCs w:val="32"/>
        </w:rPr>
      </w:pPr>
      <w:r>
        <w:rPr>
          <w:rFonts w:ascii="仿宋_GB2312" w:eastAsia="仿宋_GB2312" w:hAnsi="宋体" w:hint="eastAsia"/>
          <w:color w:val="000000"/>
          <w:sz w:val="32"/>
          <w:szCs w:val="32"/>
        </w:rPr>
        <w:t>6.</w:t>
      </w:r>
      <w:r w:rsidR="00E7416A">
        <w:rPr>
          <w:rFonts w:ascii="仿宋_GB2312" w:eastAsia="仿宋_GB2312" w:hAnsi="宋体" w:hint="eastAsia"/>
          <w:color w:val="000000"/>
          <w:sz w:val="32"/>
          <w:szCs w:val="32"/>
        </w:rPr>
        <w:t>201</w:t>
      </w:r>
      <w:r w:rsidR="00E7416A">
        <w:rPr>
          <w:rFonts w:ascii="仿宋_GB2312" w:eastAsia="仿宋_GB2312" w:hAnsi="宋体"/>
          <w:color w:val="000000"/>
          <w:sz w:val="32"/>
          <w:szCs w:val="32"/>
        </w:rPr>
        <w:t>9</w:t>
      </w:r>
      <w:r>
        <w:rPr>
          <w:rFonts w:ascii="仿宋_GB2312" w:eastAsia="仿宋_GB2312" w:hAnsi="宋体" w:hint="eastAsia"/>
          <w:color w:val="000000"/>
          <w:sz w:val="32"/>
          <w:szCs w:val="32"/>
        </w:rPr>
        <w:t>年度完税证明……</w:t>
      </w:r>
      <w:proofErr w:type="gramStart"/>
      <w:r>
        <w:rPr>
          <w:rFonts w:ascii="仿宋_GB2312" w:eastAsia="仿宋_GB2312" w:hAnsi="宋体" w:hint="eastAsia"/>
          <w:color w:val="000000"/>
          <w:sz w:val="32"/>
          <w:szCs w:val="32"/>
        </w:rPr>
        <w:t>……………………………………</w:t>
      </w:r>
      <w:proofErr w:type="gramEnd"/>
    </w:p>
    <w:p w14:paraId="590A24C6" w14:textId="77777777" w:rsidR="00F64D1F" w:rsidRDefault="00540114" w:rsidP="00F856EA">
      <w:pPr>
        <w:spacing w:line="560" w:lineRule="exact"/>
        <w:rPr>
          <w:rFonts w:ascii="楷体" w:eastAsia="楷体" w:hAnsi="楷体" w:cs="楷体"/>
          <w:color w:val="000000"/>
          <w:sz w:val="30"/>
          <w:szCs w:val="30"/>
        </w:rPr>
      </w:pPr>
      <w:r w:rsidRPr="00F856EA">
        <w:rPr>
          <w:rFonts w:ascii="楷体" w:eastAsia="楷体" w:hAnsi="楷体" w:cs="楷体"/>
          <w:color w:val="000000"/>
          <w:sz w:val="30"/>
          <w:szCs w:val="30"/>
        </w:rPr>
        <w:t xml:space="preserve"> </w:t>
      </w:r>
      <w:r>
        <w:rPr>
          <w:rFonts w:ascii="楷体" w:eastAsia="楷体" w:hAnsi="楷体" w:cs="楷体" w:hint="eastAsia"/>
          <w:color w:val="000000"/>
          <w:sz w:val="30"/>
          <w:szCs w:val="30"/>
        </w:rPr>
        <w:t xml:space="preserve"> （</w:t>
      </w:r>
      <w:r w:rsidRPr="00F856EA">
        <w:rPr>
          <w:rFonts w:ascii="楷体" w:eastAsia="楷体" w:hAnsi="楷体" w:cs="楷体" w:hint="eastAsia"/>
          <w:color w:val="000000"/>
          <w:sz w:val="30"/>
          <w:szCs w:val="30"/>
        </w:rPr>
        <w:t>企业住所地或营业地税务机关出具的</w:t>
      </w:r>
      <w:proofErr w:type="gramStart"/>
      <w:r w:rsidRPr="00F856EA">
        <w:rPr>
          <w:rFonts w:ascii="楷体" w:eastAsia="楷体" w:hAnsi="楷体" w:cs="楷体" w:hint="eastAsia"/>
          <w:color w:val="000000"/>
          <w:sz w:val="30"/>
          <w:szCs w:val="30"/>
        </w:rPr>
        <w:t>《</w:t>
      </w:r>
      <w:proofErr w:type="gramEnd"/>
      <w:r w:rsidRPr="00F856EA">
        <w:rPr>
          <w:rFonts w:ascii="楷体" w:eastAsia="楷体" w:hAnsi="楷体" w:cs="楷体" w:hint="eastAsia"/>
          <w:color w:val="000000"/>
          <w:sz w:val="30"/>
          <w:szCs w:val="30"/>
        </w:rPr>
        <w:t>纳税人、扣缴义务人</w:t>
      </w:r>
    </w:p>
    <w:p w14:paraId="75319A4A" w14:textId="77777777" w:rsidR="00F64D1F" w:rsidRDefault="00540114" w:rsidP="00F856EA">
      <w:pPr>
        <w:spacing w:line="560" w:lineRule="exact"/>
        <w:rPr>
          <w:rFonts w:ascii="楷体" w:eastAsia="楷体" w:hAnsi="楷体" w:cs="楷体"/>
          <w:color w:val="000000"/>
          <w:sz w:val="30"/>
          <w:szCs w:val="30"/>
        </w:rPr>
      </w:pPr>
      <w:r>
        <w:rPr>
          <w:rFonts w:ascii="楷体" w:eastAsia="楷体" w:hAnsi="楷体" w:cs="楷体" w:hint="eastAsia"/>
          <w:color w:val="000000"/>
          <w:sz w:val="30"/>
          <w:szCs w:val="30"/>
        </w:rPr>
        <w:t xml:space="preserve">  </w:t>
      </w:r>
      <w:r w:rsidRPr="00F856EA">
        <w:rPr>
          <w:rFonts w:ascii="楷体" w:eastAsia="楷体" w:hAnsi="楷体" w:cs="楷体" w:hint="eastAsia"/>
          <w:color w:val="000000"/>
          <w:sz w:val="30"/>
          <w:szCs w:val="30"/>
        </w:rPr>
        <w:t>涉税保密信息告知书</w:t>
      </w:r>
      <w:proofErr w:type="gramStart"/>
      <w:r w:rsidRPr="00F856EA">
        <w:rPr>
          <w:rFonts w:ascii="楷体" w:eastAsia="楷体" w:hAnsi="楷体" w:cs="楷体" w:hint="eastAsia"/>
          <w:color w:val="000000"/>
          <w:sz w:val="30"/>
          <w:szCs w:val="30"/>
        </w:rPr>
        <w:t>》</w:t>
      </w:r>
      <w:proofErr w:type="gramEnd"/>
      <w:r w:rsidRPr="00F856EA">
        <w:rPr>
          <w:rFonts w:ascii="楷体" w:eastAsia="楷体" w:hAnsi="楷体" w:cs="楷体" w:hint="eastAsia"/>
          <w:color w:val="000000"/>
          <w:sz w:val="30"/>
          <w:szCs w:val="30"/>
        </w:rPr>
        <w:t>、企业享受减免税待遇的相关政策及税</w:t>
      </w:r>
    </w:p>
    <w:p w14:paraId="0AF90B56" w14:textId="77777777" w:rsidR="00F64D1F" w:rsidRPr="00F856EA" w:rsidRDefault="00540114" w:rsidP="00F856EA">
      <w:pPr>
        <w:spacing w:line="560" w:lineRule="exact"/>
        <w:rPr>
          <w:rFonts w:ascii="楷体" w:eastAsia="楷体" w:hAnsi="楷体" w:cs="楷体"/>
          <w:color w:val="000000"/>
          <w:sz w:val="30"/>
          <w:szCs w:val="30"/>
        </w:rPr>
      </w:pPr>
      <w:r>
        <w:rPr>
          <w:rFonts w:ascii="楷体" w:eastAsia="楷体" w:hAnsi="楷体" w:cs="楷体" w:hint="eastAsia"/>
          <w:color w:val="000000"/>
          <w:sz w:val="30"/>
          <w:szCs w:val="30"/>
        </w:rPr>
        <w:t xml:space="preserve">  </w:t>
      </w:r>
      <w:proofErr w:type="gramStart"/>
      <w:r w:rsidRPr="00F856EA">
        <w:rPr>
          <w:rFonts w:ascii="楷体" w:eastAsia="楷体" w:hAnsi="楷体" w:cs="楷体" w:hint="eastAsia"/>
          <w:color w:val="000000"/>
          <w:sz w:val="30"/>
          <w:szCs w:val="30"/>
        </w:rPr>
        <w:t>务</w:t>
      </w:r>
      <w:proofErr w:type="gramEnd"/>
      <w:r w:rsidRPr="00F856EA">
        <w:rPr>
          <w:rFonts w:ascii="楷体" w:eastAsia="楷体" w:hAnsi="楷体" w:cs="楷体" w:hint="eastAsia"/>
          <w:color w:val="000000"/>
          <w:sz w:val="30"/>
          <w:szCs w:val="30"/>
        </w:rPr>
        <w:t>机关出具的其他相关凭证</w:t>
      </w:r>
      <w:r>
        <w:rPr>
          <w:rFonts w:ascii="楷体" w:eastAsia="楷体" w:hAnsi="楷体" w:cs="楷体" w:hint="eastAsia"/>
          <w:color w:val="000000"/>
          <w:sz w:val="30"/>
          <w:szCs w:val="30"/>
        </w:rPr>
        <w:t>）</w:t>
      </w:r>
    </w:p>
    <w:p w14:paraId="0F349EDD" w14:textId="77777777" w:rsidR="00F64D1F" w:rsidRDefault="00540114" w:rsidP="00F856EA">
      <w:pPr>
        <w:numPr>
          <w:ilvl w:val="255"/>
          <w:numId w:val="0"/>
        </w:num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7.在境内外设立分支机构的注册登记证明……</w:t>
      </w:r>
      <w:proofErr w:type="gramStart"/>
      <w:r>
        <w:rPr>
          <w:rFonts w:ascii="仿宋_GB2312" w:eastAsia="仿宋_GB2312" w:hAnsi="宋体" w:hint="eastAsia"/>
          <w:color w:val="000000"/>
          <w:sz w:val="32"/>
          <w:szCs w:val="32"/>
        </w:rPr>
        <w:t>………………</w:t>
      </w:r>
      <w:proofErr w:type="gramEnd"/>
    </w:p>
    <w:p w14:paraId="70BF35BC" w14:textId="77777777" w:rsidR="00F64D1F" w:rsidRPr="00F856EA" w:rsidRDefault="00540114" w:rsidP="00F856EA">
      <w:pPr>
        <w:numPr>
          <w:ilvl w:val="255"/>
          <w:numId w:val="0"/>
        </w:num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8.宣传文化主业业务工作证明……</w:t>
      </w:r>
      <w:proofErr w:type="gramStart"/>
      <w:r>
        <w:rPr>
          <w:rFonts w:ascii="仿宋_GB2312" w:eastAsia="仿宋_GB2312" w:hAnsi="宋体" w:hint="eastAsia"/>
          <w:color w:val="000000"/>
          <w:sz w:val="32"/>
          <w:szCs w:val="32"/>
        </w:rPr>
        <w:t>……………………………</w:t>
      </w:r>
      <w:proofErr w:type="gramEnd"/>
    </w:p>
    <w:p w14:paraId="727D6900" w14:textId="77777777" w:rsidR="00F64D1F" w:rsidRPr="00F856EA" w:rsidRDefault="00540114">
      <w:pPr>
        <w:spacing w:line="560" w:lineRule="exact"/>
        <w:rPr>
          <w:rFonts w:ascii="楷体" w:eastAsia="楷体" w:hAnsi="楷体" w:cs="楷体"/>
          <w:color w:val="000000"/>
          <w:sz w:val="30"/>
          <w:szCs w:val="30"/>
        </w:rPr>
      </w:pPr>
      <w:r>
        <w:rPr>
          <w:rFonts w:ascii="仿宋_GB2312" w:eastAsia="仿宋_GB2312" w:hint="eastAsia"/>
          <w:sz w:val="32"/>
          <w:szCs w:val="32"/>
        </w:rPr>
        <w:t xml:space="preserve"> </w:t>
      </w:r>
      <w:r w:rsidRPr="00F856EA">
        <w:rPr>
          <w:rFonts w:ascii="仿宋_GB2312" w:eastAsia="仿宋_GB2312"/>
          <w:sz w:val="30"/>
          <w:szCs w:val="30"/>
        </w:rPr>
        <w:t xml:space="preserve"> </w:t>
      </w:r>
      <w:r>
        <w:rPr>
          <w:rFonts w:ascii="仿宋_GB2312" w:eastAsia="仿宋_GB2312" w:hint="eastAsia"/>
          <w:sz w:val="30"/>
          <w:szCs w:val="30"/>
        </w:rPr>
        <w:t>（</w:t>
      </w:r>
      <w:r w:rsidRPr="00F856EA">
        <w:rPr>
          <w:rFonts w:ascii="黑体" w:eastAsia="黑体" w:hAnsi="黑体" w:hint="eastAsia"/>
          <w:color w:val="000000"/>
          <w:sz w:val="30"/>
          <w:szCs w:val="30"/>
        </w:rPr>
        <w:t>出版企业：</w:t>
      </w:r>
      <w:r w:rsidR="00E7416A" w:rsidRPr="00F856EA">
        <w:rPr>
          <w:rFonts w:ascii="楷体" w:eastAsia="楷体" w:hAnsi="楷体" w:cs="楷体"/>
          <w:color w:val="000000"/>
          <w:sz w:val="30"/>
          <w:szCs w:val="30"/>
        </w:rPr>
        <w:t>201</w:t>
      </w:r>
      <w:r w:rsidR="00E7416A">
        <w:rPr>
          <w:rFonts w:ascii="楷体" w:eastAsia="楷体" w:hAnsi="楷体" w:cs="楷体"/>
          <w:color w:val="000000"/>
          <w:sz w:val="30"/>
          <w:szCs w:val="30"/>
        </w:rPr>
        <w:t>9</w:t>
      </w:r>
      <w:r w:rsidRPr="00F856EA">
        <w:rPr>
          <w:rFonts w:ascii="楷体" w:eastAsia="楷体" w:hAnsi="楷体" w:cs="楷体"/>
          <w:color w:val="000000"/>
          <w:sz w:val="30"/>
          <w:szCs w:val="30"/>
        </w:rPr>
        <w:t>年入选国家出版基金资助项目、主题出</w:t>
      </w:r>
    </w:p>
    <w:p w14:paraId="50322101" w14:textId="77777777" w:rsidR="00F64D1F" w:rsidRPr="00F856EA" w:rsidRDefault="00540114">
      <w:pPr>
        <w:spacing w:line="560" w:lineRule="exact"/>
        <w:ind w:firstLine="640"/>
        <w:rPr>
          <w:rFonts w:ascii="楷体" w:eastAsia="楷体" w:hAnsi="楷体" w:cs="楷体"/>
          <w:color w:val="000000"/>
          <w:sz w:val="30"/>
          <w:szCs w:val="30"/>
        </w:rPr>
      </w:pPr>
      <w:r w:rsidRPr="00F856EA">
        <w:rPr>
          <w:rFonts w:ascii="楷体" w:eastAsia="楷体" w:hAnsi="楷体" w:cs="楷体" w:hint="eastAsia"/>
          <w:color w:val="000000"/>
          <w:sz w:val="30"/>
          <w:szCs w:val="30"/>
        </w:rPr>
        <w:t>版重点出版物选题和</w:t>
      </w:r>
      <w:r w:rsidR="00E7416A" w:rsidRPr="00F856EA">
        <w:rPr>
          <w:rFonts w:ascii="楷体" w:eastAsia="楷体" w:hAnsi="楷体" w:cs="楷体"/>
          <w:color w:val="000000"/>
          <w:sz w:val="30"/>
          <w:szCs w:val="30"/>
        </w:rPr>
        <w:t>201</w:t>
      </w:r>
      <w:r w:rsidR="00E7416A">
        <w:rPr>
          <w:rFonts w:ascii="楷体" w:eastAsia="楷体" w:hAnsi="楷体" w:cs="楷体"/>
          <w:color w:val="000000"/>
          <w:sz w:val="30"/>
          <w:szCs w:val="30"/>
        </w:rPr>
        <w:t>9</w:t>
      </w:r>
      <w:r w:rsidRPr="00F856EA">
        <w:rPr>
          <w:rFonts w:ascii="楷体" w:eastAsia="楷体" w:hAnsi="楷体" w:cs="楷体"/>
          <w:color w:val="000000"/>
          <w:sz w:val="30"/>
          <w:szCs w:val="30"/>
        </w:rPr>
        <w:t>年已经出版的入选“十三五”</w:t>
      </w:r>
    </w:p>
    <w:p w14:paraId="2E2914E2" w14:textId="77777777" w:rsidR="00F64D1F" w:rsidRPr="00F856EA" w:rsidRDefault="00540114">
      <w:pPr>
        <w:spacing w:line="560" w:lineRule="exact"/>
        <w:ind w:firstLine="640"/>
        <w:rPr>
          <w:rFonts w:ascii="楷体" w:eastAsia="楷体" w:hAnsi="楷体" w:cs="楷体"/>
          <w:color w:val="000000"/>
          <w:sz w:val="30"/>
          <w:szCs w:val="30"/>
        </w:rPr>
      </w:pPr>
      <w:r w:rsidRPr="00F856EA">
        <w:rPr>
          <w:rFonts w:ascii="楷体" w:eastAsia="楷体" w:hAnsi="楷体" w:cs="楷体" w:hint="eastAsia"/>
          <w:color w:val="000000"/>
          <w:sz w:val="30"/>
          <w:szCs w:val="30"/>
        </w:rPr>
        <w:t>国家重点图书、音像、电子出版物出版规划的情况证明；</w:t>
      </w:r>
    </w:p>
    <w:p w14:paraId="7912DCB1" w14:textId="77777777" w:rsidR="00F64D1F" w:rsidRDefault="00540114">
      <w:pPr>
        <w:spacing w:line="560" w:lineRule="exact"/>
        <w:ind w:firstLine="600"/>
        <w:rPr>
          <w:rFonts w:ascii="楷体" w:eastAsia="楷体" w:hAnsi="楷体" w:cs="楷体"/>
          <w:color w:val="000000"/>
          <w:sz w:val="30"/>
          <w:szCs w:val="30"/>
        </w:rPr>
      </w:pPr>
      <w:r w:rsidRPr="00F856EA">
        <w:rPr>
          <w:rFonts w:ascii="黑体" w:eastAsia="黑体" w:hAnsi="黑体" w:hint="eastAsia"/>
          <w:color w:val="000000"/>
          <w:sz w:val="30"/>
          <w:szCs w:val="30"/>
        </w:rPr>
        <w:t>影视企业：</w:t>
      </w:r>
      <w:r w:rsidR="00E7416A" w:rsidRPr="00F856EA">
        <w:rPr>
          <w:rFonts w:ascii="楷体" w:eastAsia="楷体" w:hAnsi="楷体" w:cs="楷体"/>
          <w:color w:val="000000"/>
          <w:sz w:val="30"/>
          <w:szCs w:val="30"/>
        </w:rPr>
        <w:t>201</w:t>
      </w:r>
      <w:r w:rsidR="00E7416A">
        <w:rPr>
          <w:rFonts w:ascii="楷体" w:eastAsia="楷体" w:hAnsi="楷体" w:cs="楷体"/>
          <w:color w:val="000000"/>
          <w:sz w:val="30"/>
          <w:szCs w:val="30"/>
        </w:rPr>
        <w:t>9</w:t>
      </w:r>
      <w:r w:rsidRPr="00F856EA">
        <w:rPr>
          <w:rFonts w:ascii="楷体" w:eastAsia="楷体" w:hAnsi="楷体" w:cs="楷体"/>
          <w:color w:val="000000"/>
          <w:sz w:val="30"/>
          <w:szCs w:val="30"/>
        </w:rPr>
        <w:t>年作为唯一出品人或第一出品人创作完成</w:t>
      </w:r>
    </w:p>
    <w:p w14:paraId="63A97426" w14:textId="77777777" w:rsidR="00F64D1F" w:rsidRPr="00F856EA" w:rsidRDefault="00540114">
      <w:pPr>
        <w:spacing w:line="560" w:lineRule="exact"/>
        <w:ind w:firstLine="600"/>
        <w:rPr>
          <w:rFonts w:ascii="楷体" w:eastAsia="楷体" w:hAnsi="楷体" w:cs="楷体"/>
          <w:color w:val="000000"/>
          <w:sz w:val="30"/>
          <w:szCs w:val="30"/>
        </w:rPr>
      </w:pPr>
      <w:r w:rsidRPr="00F856EA">
        <w:rPr>
          <w:rFonts w:ascii="楷体" w:eastAsia="楷体" w:hAnsi="楷体" w:cs="楷体" w:hint="eastAsia"/>
          <w:color w:val="000000"/>
          <w:sz w:val="30"/>
          <w:szCs w:val="30"/>
        </w:rPr>
        <w:t>并上映的影视</w:t>
      </w:r>
      <w:proofErr w:type="gramStart"/>
      <w:r w:rsidRPr="00F856EA">
        <w:rPr>
          <w:rFonts w:ascii="楷体" w:eastAsia="楷体" w:hAnsi="楷体" w:cs="楷体" w:hint="eastAsia"/>
          <w:color w:val="000000"/>
          <w:sz w:val="30"/>
          <w:szCs w:val="30"/>
        </w:rPr>
        <w:t>剧</w:t>
      </w:r>
      <w:r>
        <w:rPr>
          <w:rFonts w:ascii="楷体" w:eastAsia="楷体" w:hAnsi="楷体" w:cs="楷体" w:hint="eastAsia"/>
          <w:color w:val="000000"/>
          <w:sz w:val="30"/>
          <w:szCs w:val="30"/>
        </w:rPr>
        <w:t>情况</w:t>
      </w:r>
      <w:proofErr w:type="gramEnd"/>
      <w:r>
        <w:rPr>
          <w:rFonts w:ascii="楷体" w:eastAsia="楷体" w:hAnsi="楷体" w:cs="楷体" w:hint="eastAsia"/>
          <w:color w:val="000000"/>
          <w:sz w:val="30"/>
          <w:szCs w:val="30"/>
        </w:rPr>
        <w:t>证明；</w:t>
      </w:r>
    </w:p>
    <w:p w14:paraId="76D9CDC3" w14:textId="77777777" w:rsidR="00F64D1F" w:rsidRDefault="00540114">
      <w:pPr>
        <w:spacing w:line="560" w:lineRule="exact"/>
        <w:ind w:firstLine="600"/>
        <w:rPr>
          <w:rFonts w:ascii="楷体" w:eastAsia="楷体" w:hAnsi="楷体" w:cs="楷体"/>
          <w:color w:val="000000"/>
          <w:sz w:val="30"/>
          <w:szCs w:val="30"/>
        </w:rPr>
      </w:pPr>
      <w:r w:rsidRPr="00F856EA">
        <w:rPr>
          <w:rFonts w:ascii="黑体" w:eastAsia="黑体" w:hAnsi="黑体" w:hint="eastAsia"/>
          <w:color w:val="000000"/>
          <w:sz w:val="30"/>
          <w:szCs w:val="30"/>
        </w:rPr>
        <w:t>演艺企业：</w:t>
      </w:r>
      <w:r w:rsidR="00E7416A" w:rsidRPr="00F856EA">
        <w:rPr>
          <w:rFonts w:ascii="楷体" w:eastAsia="楷体" w:hAnsi="楷体" w:cs="楷体"/>
          <w:color w:val="000000"/>
          <w:sz w:val="30"/>
          <w:szCs w:val="30"/>
        </w:rPr>
        <w:t>201</w:t>
      </w:r>
      <w:r w:rsidR="00E7416A">
        <w:rPr>
          <w:rFonts w:ascii="楷体" w:eastAsia="楷体" w:hAnsi="楷体" w:cs="楷体"/>
          <w:color w:val="000000"/>
          <w:sz w:val="30"/>
          <w:szCs w:val="30"/>
        </w:rPr>
        <w:t>9</w:t>
      </w:r>
      <w:r w:rsidRPr="00F856EA">
        <w:rPr>
          <w:rFonts w:ascii="楷体" w:eastAsia="楷体" w:hAnsi="楷体" w:cs="楷体"/>
          <w:color w:val="000000"/>
          <w:sz w:val="30"/>
          <w:szCs w:val="30"/>
        </w:rPr>
        <w:t>年演出剧目</w:t>
      </w:r>
      <w:r w:rsidRPr="00144558">
        <w:rPr>
          <w:rFonts w:ascii="楷体" w:eastAsia="楷体" w:hAnsi="楷体" w:cs="楷体" w:hint="eastAsia"/>
          <w:color w:val="000000"/>
          <w:sz w:val="30"/>
          <w:szCs w:val="30"/>
        </w:rPr>
        <w:t>、演出场次、</w:t>
      </w:r>
      <w:proofErr w:type="gramStart"/>
      <w:r w:rsidRPr="00144558">
        <w:rPr>
          <w:rFonts w:ascii="楷体" w:eastAsia="楷体" w:hAnsi="楷体" w:cs="楷体" w:hint="eastAsia"/>
          <w:color w:val="000000"/>
          <w:sz w:val="30"/>
          <w:szCs w:val="30"/>
        </w:rPr>
        <w:t>观演总人次</w:t>
      </w:r>
      <w:proofErr w:type="gramEnd"/>
      <w:r w:rsidRPr="00144558">
        <w:rPr>
          <w:rFonts w:ascii="楷体" w:eastAsia="楷体" w:hAnsi="楷体" w:cs="楷体" w:hint="eastAsia"/>
          <w:color w:val="000000"/>
          <w:sz w:val="30"/>
          <w:szCs w:val="30"/>
        </w:rPr>
        <w:t>证明</w:t>
      </w:r>
      <w:r>
        <w:rPr>
          <w:rFonts w:ascii="楷体" w:eastAsia="楷体" w:hAnsi="楷体" w:cs="楷体" w:hint="eastAsia"/>
          <w:color w:val="000000"/>
          <w:sz w:val="30"/>
          <w:szCs w:val="30"/>
        </w:rPr>
        <w:t>；</w:t>
      </w:r>
    </w:p>
    <w:p w14:paraId="1CB7AAA0" w14:textId="77777777" w:rsidR="00F64D1F" w:rsidRPr="00F856EA" w:rsidRDefault="00540114">
      <w:pPr>
        <w:spacing w:line="560" w:lineRule="exact"/>
        <w:ind w:firstLine="600"/>
        <w:rPr>
          <w:rFonts w:ascii="楷体" w:eastAsia="楷体" w:hAnsi="楷体" w:cs="楷体"/>
          <w:color w:val="000000"/>
          <w:sz w:val="30"/>
          <w:szCs w:val="30"/>
        </w:rPr>
      </w:pPr>
      <w:r w:rsidRPr="00F856EA">
        <w:rPr>
          <w:rFonts w:ascii="黑体" w:eastAsia="黑体" w:hAnsi="黑体" w:hint="eastAsia"/>
          <w:color w:val="000000"/>
          <w:sz w:val="30"/>
          <w:szCs w:val="30"/>
        </w:rPr>
        <w:t>广电传输网络企业：</w:t>
      </w:r>
      <w:r w:rsidRPr="00F856EA">
        <w:rPr>
          <w:rFonts w:ascii="楷体" w:eastAsia="楷体" w:hAnsi="楷体" w:cs="楷体" w:hint="eastAsia"/>
          <w:color w:val="000000"/>
          <w:sz w:val="30"/>
          <w:szCs w:val="30"/>
        </w:rPr>
        <w:t>截至</w:t>
      </w:r>
      <w:r w:rsidR="00E7416A" w:rsidRPr="00F856EA">
        <w:rPr>
          <w:rFonts w:ascii="楷体" w:eastAsia="楷体" w:hAnsi="楷体" w:cs="楷体"/>
          <w:color w:val="000000"/>
          <w:sz w:val="30"/>
          <w:szCs w:val="30"/>
        </w:rPr>
        <w:t>201</w:t>
      </w:r>
      <w:r w:rsidR="00E7416A">
        <w:rPr>
          <w:rFonts w:ascii="楷体" w:eastAsia="楷体" w:hAnsi="楷体" w:cs="楷体"/>
          <w:color w:val="000000"/>
          <w:sz w:val="30"/>
          <w:szCs w:val="30"/>
        </w:rPr>
        <w:t>9</w:t>
      </w:r>
      <w:r w:rsidRPr="00F856EA">
        <w:rPr>
          <w:rFonts w:ascii="楷体" w:eastAsia="楷体" w:hAnsi="楷体" w:cs="楷体"/>
          <w:color w:val="000000"/>
          <w:sz w:val="30"/>
          <w:szCs w:val="30"/>
        </w:rPr>
        <w:t>年底有线网络数字化率</w:t>
      </w:r>
      <w:r>
        <w:rPr>
          <w:rFonts w:ascii="楷体" w:eastAsia="楷体" w:hAnsi="楷体" w:cs="楷体" w:hint="eastAsia"/>
          <w:color w:val="000000"/>
          <w:sz w:val="30"/>
          <w:szCs w:val="30"/>
        </w:rPr>
        <w:t>证明；</w:t>
      </w:r>
    </w:p>
    <w:p w14:paraId="4D198E79" w14:textId="77777777" w:rsidR="00F64D1F" w:rsidRDefault="00540114">
      <w:pPr>
        <w:spacing w:line="560" w:lineRule="exact"/>
        <w:ind w:firstLine="600"/>
        <w:rPr>
          <w:rFonts w:ascii="楷体" w:eastAsia="楷体" w:hAnsi="楷体" w:cs="楷体"/>
          <w:color w:val="000000"/>
          <w:sz w:val="30"/>
          <w:szCs w:val="30"/>
        </w:rPr>
      </w:pPr>
      <w:r w:rsidRPr="00F856EA">
        <w:rPr>
          <w:rFonts w:ascii="黑体" w:eastAsia="黑体" w:hAnsi="黑体" w:hint="eastAsia"/>
          <w:color w:val="000000"/>
          <w:sz w:val="30"/>
          <w:szCs w:val="30"/>
        </w:rPr>
        <w:t>出版物印刷发行企业：</w:t>
      </w:r>
      <w:r w:rsidR="00E7416A" w:rsidRPr="00F856EA">
        <w:rPr>
          <w:rFonts w:ascii="楷体" w:eastAsia="楷体" w:hAnsi="楷体" w:cs="楷体"/>
          <w:color w:val="000000"/>
          <w:sz w:val="30"/>
          <w:szCs w:val="30"/>
        </w:rPr>
        <w:t>201</w:t>
      </w:r>
      <w:r w:rsidR="00E7416A">
        <w:rPr>
          <w:rFonts w:ascii="楷体" w:eastAsia="楷体" w:hAnsi="楷体" w:cs="楷体"/>
          <w:color w:val="000000"/>
          <w:sz w:val="30"/>
          <w:szCs w:val="30"/>
        </w:rPr>
        <w:t>9</w:t>
      </w:r>
      <w:r w:rsidRPr="00F856EA">
        <w:rPr>
          <w:rFonts w:ascii="楷体" w:eastAsia="楷体" w:hAnsi="楷体" w:cs="楷体"/>
          <w:color w:val="000000"/>
          <w:sz w:val="30"/>
          <w:szCs w:val="30"/>
        </w:rPr>
        <w:t>年印刷发行国家出版基金资助</w:t>
      </w:r>
    </w:p>
    <w:p w14:paraId="687B8355" w14:textId="77777777" w:rsidR="00F64D1F" w:rsidRDefault="00540114">
      <w:pPr>
        <w:spacing w:line="560" w:lineRule="exact"/>
        <w:ind w:firstLine="600"/>
        <w:rPr>
          <w:rFonts w:ascii="楷体" w:eastAsia="楷体" w:hAnsi="楷体" w:cs="楷体"/>
          <w:color w:val="000000"/>
          <w:sz w:val="30"/>
          <w:szCs w:val="30"/>
        </w:rPr>
      </w:pPr>
      <w:r w:rsidRPr="00F856EA">
        <w:rPr>
          <w:rFonts w:ascii="楷体" w:eastAsia="楷体" w:hAnsi="楷体" w:cs="楷体" w:hint="eastAsia"/>
          <w:color w:val="000000"/>
          <w:sz w:val="30"/>
          <w:szCs w:val="30"/>
        </w:rPr>
        <w:lastRenderedPageBreak/>
        <w:t>项目、主题出版重点出版物项目和入选“十三五”国家重点</w:t>
      </w:r>
    </w:p>
    <w:p w14:paraId="656A49BD" w14:textId="77777777" w:rsidR="00F64D1F" w:rsidRPr="00F856EA" w:rsidRDefault="00540114">
      <w:pPr>
        <w:spacing w:line="560" w:lineRule="exact"/>
        <w:ind w:firstLine="600"/>
        <w:rPr>
          <w:rFonts w:ascii="楷体" w:eastAsia="楷体" w:hAnsi="楷体" w:cs="楷体"/>
          <w:color w:val="000000"/>
          <w:sz w:val="30"/>
          <w:szCs w:val="30"/>
        </w:rPr>
      </w:pPr>
      <w:r w:rsidRPr="00F856EA">
        <w:rPr>
          <w:rFonts w:ascii="楷体" w:eastAsia="楷体" w:hAnsi="楷体" w:cs="楷体" w:hint="eastAsia"/>
          <w:color w:val="000000"/>
          <w:sz w:val="30"/>
          <w:szCs w:val="30"/>
        </w:rPr>
        <w:t>图书、音像、电子出版物出版规划的</w:t>
      </w:r>
      <w:r>
        <w:rPr>
          <w:rFonts w:ascii="楷体" w:eastAsia="楷体" w:hAnsi="楷体" w:cs="楷体" w:hint="eastAsia"/>
          <w:color w:val="000000"/>
          <w:sz w:val="30"/>
          <w:szCs w:val="30"/>
        </w:rPr>
        <w:t>情况证明；</w:t>
      </w:r>
    </w:p>
    <w:p w14:paraId="399BCD26" w14:textId="77777777" w:rsidR="00F64D1F" w:rsidRDefault="00540114">
      <w:pPr>
        <w:spacing w:line="560" w:lineRule="exact"/>
        <w:rPr>
          <w:rFonts w:ascii="楷体" w:eastAsia="楷体" w:hAnsi="楷体" w:cs="楷体"/>
          <w:color w:val="000000"/>
          <w:sz w:val="30"/>
          <w:szCs w:val="30"/>
        </w:rPr>
      </w:pPr>
      <w:r>
        <w:rPr>
          <w:rFonts w:ascii="楷体" w:eastAsia="楷体" w:hAnsi="楷体" w:cs="楷体" w:hint="eastAsia"/>
          <w:color w:val="000000"/>
          <w:sz w:val="30"/>
          <w:szCs w:val="30"/>
        </w:rPr>
        <w:t xml:space="preserve">  </w:t>
      </w:r>
      <w:r w:rsidRPr="00F856EA">
        <w:rPr>
          <w:rFonts w:ascii="黑体" w:eastAsia="黑体" w:hAnsi="黑体"/>
          <w:color w:val="000000"/>
          <w:sz w:val="30"/>
          <w:szCs w:val="30"/>
        </w:rPr>
        <w:t xml:space="preserve"> </w:t>
      </w:r>
      <w:r>
        <w:rPr>
          <w:rFonts w:ascii="黑体" w:eastAsia="黑体" w:hAnsi="黑体" w:hint="eastAsia"/>
          <w:color w:val="000000"/>
          <w:sz w:val="30"/>
          <w:szCs w:val="30"/>
        </w:rPr>
        <w:t xml:space="preserve"> </w:t>
      </w:r>
      <w:r w:rsidRPr="00F856EA">
        <w:rPr>
          <w:rFonts w:ascii="黑体" w:eastAsia="黑体" w:hAnsi="黑体" w:hint="eastAsia"/>
          <w:color w:val="000000"/>
          <w:sz w:val="30"/>
          <w:szCs w:val="30"/>
        </w:rPr>
        <w:t>电影发行放映企业：</w:t>
      </w:r>
      <w:r w:rsidR="00E7416A" w:rsidRPr="00F856EA">
        <w:rPr>
          <w:rFonts w:ascii="楷体" w:eastAsia="楷体" w:hAnsi="楷体" w:cs="楷体"/>
          <w:color w:val="000000"/>
          <w:sz w:val="30"/>
          <w:szCs w:val="30"/>
        </w:rPr>
        <w:t>201</w:t>
      </w:r>
      <w:r w:rsidR="00E7416A">
        <w:rPr>
          <w:rFonts w:ascii="楷体" w:eastAsia="楷体" w:hAnsi="楷体" w:cs="楷体"/>
          <w:color w:val="000000"/>
          <w:sz w:val="30"/>
          <w:szCs w:val="30"/>
        </w:rPr>
        <w:t>9</w:t>
      </w:r>
      <w:r w:rsidRPr="00F856EA">
        <w:rPr>
          <w:rFonts w:ascii="楷体" w:eastAsia="楷体" w:hAnsi="楷体" w:cs="楷体"/>
          <w:color w:val="000000"/>
          <w:sz w:val="30"/>
          <w:szCs w:val="30"/>
        </w:rPr>
        <w:t>年放映电影场次</w:t>
      </w:r>
      <w:r>
        <w:rPr>
          <w:rFonts w:ascii="楷体" w:eastAsia="楷体" w:hAnsi="楷体" w:cs="楷体" w:hint="eastAsia"/>
          <w:color w:val="000000"/>
          <w:sz w:val="30"/>
          <w:szCs w:val="30"/>
        </w:rPr>
        <w:t>、</w:t>
      </w:r>
      <w:r w:rsidRPr="00F856EA">
        <w:rPr>
          <w:rFonts w:ascii="楷体" w:eastAsia="楷体" w:hAnsi="楷体" w:cs="楷体" w:hint="eastAsia"/>
          <w:color w:val="000000"/>
          <w:sz w:val="30"/>
          <w:szCs w:val="30"/>
        </w:rPr>
        <w:t>作为主发行人发</w:t>
      </w:r>
    </w:p>
    <w:p w14:paraId="2919FD74" w14:textId="77777777" w:rsidR="00F64D1F" w:rsidRDefault="00540114">
      <w:pPr>
        <w:spacing w:line="560" w:lineRule="exact"/>
        <w:rPr>
          <w:rFonts w:ascii="楷体" w:eastAsia="楷体" w:hAnsi="楷体" w:cs="楷体"/>
          <w:color w:val="000000"/>
          <w:sz w:val="30"/>
          <w:szCs w:val="30"/>
        </w:rPr>
      </w:pPr>
      <w:r>
        <w:rPr>
          <w:rFonts w:ascii="楷体" w:eastAsia="楷体" w:hAnsi="楷体" w:cs="楷体" w:hint="eastAsia"/>
          <w:color w:val="000000"/>
          <w:sz w:val="30"/>
          <w:szCs w:val="30"/>
        </w:rPr>
        <w:t xml:space="preserve">    </w:t>
      </w:r>
      <w:r w:rsidRPr="00F856EA">
        <w:rPr>
          <w:rFonts w:ascii="楷体" w:eastAsia="楷体" w:hAnsi="楷体" w:cs="楷体" w:hint="eastAsia"/>
          <w:color w:val="000000"/>
          <w:sz w:val="30"/>
          <w:szCs w:val="30"/>
        </w:rPr>
        <w:t>行放映国产重点影片</w:t>
      </w:r>
      <w:r>
        <w:rPr>
          <w:rFonts w:ascii="楷体" w:eastAsia="楷体" w:hAnsi="楷体" w:cs="楷体" w:hint="eastAsia"/>
          <w:color w:val="000000"/>
          <w:sz w:val="30"/>
          <w:szCs w:val="30"/>
        </w:rPr>
        <w:t>情况证明；</w:t>
      </w:r>
    </w:p>
    <w:p w14:paraId="651D0C07" w14:textId="77777777" w:rsidR="00F64D1F" w:rsidRDefault="00540114">
      <w:pPr>
        <w:spacing w:line="560" w:lineRule="exact"/>
        <w:rPr>
          <w:rFonts w:ascii="楷体" w:eastAsia="楷体" w:hAnsi="楷体" w:cs="楷体"/>
          <w:color w:val="000000"/>
          <w:sz w:val="30"/>
          <w:szCs w:val="30"/>
        </w:rPr>
      </w:pPr>
      <w:r>
        <w:rPr>
          <w:rFonts w:ascii="楷体" w:eastAsia="楷体" w:hAnsi="楷体" w:cs="楷体" w:hint="eastAsia"/>
          <w:color w:val="000000"/>
          <w:sz w:val="30"/>
          <w:szCs w:val="30"/>
        </w:rPr>
        <w:t xml:space="preserve">  </w:t>
      </w:r>
      <w:r w:rsidRPr="00F856EA">
        <w:rPr>
          <w:rFonts w:ascii="黑体" w:eastAsia="黑体" w:hAnsi="黑体"/>
          <w:color w:val="000000"/>
          <w:sz w:val="30"/>
          <w:szCs w:val="30"/>
        </w:rPr>
        <w:t xml:space="preserve"> </w:t>
      </w:r>
      <w:r>
        <w:rPr>
          <w:rFonts w:ascii="黑体" w:eastAsia="黑体" w:hAnsi="黑体" w:hint="eastAsia"/>
          <w:color w:val="000000"/>
          <w:sz w:val="30"/>
          <w:szCs w:val="30"/>
        </w:rPr>
        <w:t xml:space="preserve"> </w:t>
      </w:r>
      <w:r w:rsidRPr="00F856EA">
        <w:rPr>
          <w:rFonts w:ascii="黑体" w:eastAsia="黑体" w:hAnsi="黑体" w:hint="eastAsia"/>
          <w:color w:val="000000"/>
          <w:sz w:val="30"/>
          <w:szCs w:val="30"/>
        </w:rPr>
        <w:t>文艺演出场所企业：</w:t>
      </w:r>
      <w:r w:rsidR="00E7416A" w:rsidRPr="00F856EA">
        <w:rPr>
          <w:rFonts w:ascii="楷体" w:eastAsia="楷体" w:hAnsi="楷体" w:cs="楷体"/>
          <w:color w:val="000000"/>
          <w:sz w:val="30"/>
          <w:szCs w:val="30"/>
        </w:rPr>
        <w:t>201</w:t>
      </w:r>
      <w:r w:rsidR="00E7416A">
        <w:rPr>
          <w:rFonts w:ascii="楷体" w:eastAsia="楷体" w:hAnsi="楷体" w:cs="楷体"/>
          <w:color w:val="000000"/>
          <w:sz w:val="30"/>
          <w:szCs w:val="30"/>
        </w:rPr>
        <w:t>9</w:t>
      </w:r>
      <w:r w:rsidRPr="00F856EA">
        <w:rPr>
          <w:rFonts w:ascii="楷体" w:eastAsia="楷体" w:hAnsi="楷体" w:cs="楷体"/>
          <w:color w:val="000000"/>
          <w:sz w:val="30"/>
          <w:szCs w:val="30"/>
        </w:rPr>
        <w:t>年平均上座率</w:t>
      </w:r>
      <w:r>
        <w:rPr>
          <w:rFonts w:ascii="楷体" w:eastAsia="楷体" w:hAnsi="楷体" w:cs="楷体" w:hint="eastAsia"/>
          <w:color w:val="000000"/>
          <w:sz w:val="30"/>
          <w:szCs w:val="30"/>
        </w:rPr>
        <w:t>证明；</w:t>
      </w:r>
    </w:p>
    <w:p w14:paraId="26634DEC" w14:textId="77777777" w:rsidR="00F64D1F" w:rsidRPr="00F856EA" w:rsidRDefault="00540114">
      <w:pPr>
        <w:spacing w:line="560" w:lineRule="exact"/>
        <w:rPr>
          <w:rFonts w:ascii="楷体" w:eastAsia="楷体" w:hAnsi="楷体" w:cs="楷体"/>
          <w:color w:val="000000"/>
          <w:sz w:val="30"/>
          <w:szCs w:val="30"/>
        </w:rPr>
      </w:pPr>
      <w:r>
        <w:rPr>
          <w:rFonts w:ascii="楷体" w:eastAsia="楷体" w:hAnsi="楷体" w:cs="楷体" w:hint="eastAsia"/>
          <w:color w:val="000000"/>
          <w:sz w:val="30"/>
          <w:szCs w:val="30"/>
        </w:rPr>
        <w:t xml:space="preserve">    </w:t>
      </w:r>
      <w:r w:rsidRPr="00F856EA">
        <w:rPr>
          <w:rFonts w:ascii="黑体" w:eastAsia="黑体" w:hAnsi="黑体" w:hint="eastAsia"/>
          <w:color w:val="000000"/>
          <w:sz w:val="30"/>
          <w:szCs w:val="30"/>
        </w:rPr>
        <w:t>投资运营类企业：</w:t>
      </w:r>
      <w:r w:rsidR="00E7416A" w:rsidRPr="00F856EA">
        <w:rPr>
          <w:rFonts w:ascii="楷体" w:eastAsia="楷体" w:hAnsi="楷体" w:cs="楷体"/>
          <w:color w:val="000000"/>
          <w:sz w:val="30"/>
          <w:szCs w:val="30"/>
        </w:rPr>
        <w:t>201</w:t>
      </w:r>
      <w:r w:rsidR="00E7416A">
        <w:rPr>
          <w:rFonts w:ascii="楷体" w:eastAsia="楷体" w:hAnsi="楷体" w:cs="楷体"/>
          <w:color w:val="000000"/>
          <w:sz w:val="30"/>
          <w:szCs w:val="30"/>
        </w:rPr>
        <w:t>9</w:t>
      </w:r>
      <w:r w:rsidRPr="00F856EA">
        <w:rPr>
          <w:rFonts w:ascii="楷体" w:eastAsia="楷体" w:hAnsi="楷体" w:cs="楷体"/>
          <w:color w:val="000000"/>
          <w:sz w:val="30"/>
          <w:szCs w:val="30"/>
        </w:rPr>
        <w:t>年文化类项目投资</w:t>
      </w:r>
      <w:r>
        <w:rPr>
          <w:rFonts w:ascii="楷体" w:eastAsia="楷体" w:hAnsi="楷体" w:cs="楷体" w:hint="eastAsia"/>
          <w:color w:val="000000"/>
          <w:sz w:val="30"/>
          <w:szCs w:val="30"/>
        </w:rPr>
        <w:t>数量、金额证明；</w:t>
      </w:r>
    </w:p>
    <w:p w14:paraId="4AB1275B" w14:textId="77777777" w:rsidR="00F64D1F" w:rsidRPr="00F856EA" w:rsidRDefault="00540114">
      <w:pPr>
        <w:spacing w:line="560" w:lineRule="exact"/>
        <w:rPr>
          <w:rFonts w:ascii="仿宋_GB2312" w:eastAsia="仿宋_GB2312" w:hAnsi="宋体"/>
          <w:color w:val="000000"/>
          <w:w w:val="95"/>
          <w:sz w:val="30"/>
          <w:szCs w:val="30"/>
        </w:rPr>
      </w:pPr>
      <w:r>
        <w:rPr>
          <w:rFonts w:ascii="楷体" w:eastAsia="楷体" w:hAnsi="楷体" w:cs="楷体" w:hint="eastAsia"/>
          <w:color w:val="000000"/>
          <w:sz w:val="30"/>
          <w:szCs w:val="30"/>
        </w:rPr>
        <w:t xml:space="preserve">    </w:t>
      </w:r>
      <w:r w:rsidRPr="00F856EA">
        <w:rPr>
          <w:rFonts w:ascii="黑体" w:eastAsia="黑体" w:hAnsi="黑体" w:hint="eastAsia"/>
          <w:color w:val="000000"/>
          <w:sz w:val="30"/>
          <w:szCs w:val="30"/>
        </w:rPr>
        <w:t>文化科技类企业：</w:t>
      </w:r>
      <w:r w:rsidR="00E7416A" w:rsidRPr="00F856EA">
        <w:rPr>
          <w:rFonts w:ascii="楷体" w:eastAsia="楷体" w:hAnsi="楷体" w:cs="楷体"/>
          <w:color w:val="000000"/>
          <w:w w:val="95"/>
          <w:sz w:val="30"/>
          <w:szCs w:val="30"/>
        </w:rPr>
        <w:t>201</w:t>
      </w:r>
      <w:r w:rsidR="00E7416A">
        <w:rPr>
          <w:rFonts w:ascii="楷体" w:eastAsia="楷体" w:hAnsi="楷体" w:cs="楷体"/>
          <w:color w:val="000000"/>
          <w:w w:val="95"/>
          <w:sz w:val="30"/>
          <w:szCs w:val="30"/>
        </w:rPr>
        <w:t>9</w:t>
      </w:r>
      <w:r w:rsidRPr="00F856EA">
        <w:rPr>
          <w:rFonts w:ascii="楷体" w:eastAsia="楷体" w:hAnsi="楷体" w:cs="楷体"/>
          <w:color w:val="000000"/>
          <w:w w:val="95"/>
          <w:sz w:val="30"/>
          <w:szCs w:val="30"/>
        </w:rPr>
        <w:t>年获得国家专利</w:t>
      </w:r>
      <w:r w:rsidRPr="00F856EA">
        <w:rPr>
          <w:rFonts w:ascii="楷体" w:eastAsia="楷体" w:hAnsi="楷体" w:cs="楷体" w:hint="eastAsia"/>
          <w:color w:val="000000"/>
          <w:w w:val="95"/>
          <w:sz w:val="30"/>
          <w:szCs w:val="30"/>
        </w:rPr>
        <w:t>、新产品上市情况证明。</w:t>
      </w:r>
      <w:r>
        <w:rPr>
          <w:rFonts w:ascii="楷体" w:eastAsia="楷体" w:hAnsi="楷体" w:cs="楷体" w:hint="eastAsia"/>
          <w:color w:val="000000"/>
          <w:w w:val="95"/>
          <w:sz w:val="30"/>
          <w:szCs w:val="30"/>
        </w:rPr>
        <w:t>）</w:t>
      </w:r>
    </w:p>
    <w:p w14:paraId="093FB8FC" w14:textId="77777777" w:rsidR="00F64D1F" w:rsidRDefault="00540114" w:rsidP="00F856EA">
      <w:pPr>
        <w:numPr>
          <w:ilvl w:val="255"/>
          <w:numId w:val="0"/>
        </w:num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9.贯彻落实国家重大战略和北京市政策方面的举措成效证明</w:t>
      </w:r>
      <w:r>
        <w:rPr>
          <w:rFonts w:ascii="仿宋_GB2312" w:eastAsia="仿宋_GB2312" w:hAnsi="宋体" w:hint="eastAsia"/>
          <w:color w:val="000000"/>
          <w:sz w:val="32"/>
          <w:szCs w:val="32"/>
        </w:rPr>
        <w:t>…</w:t>
      </w:r>
    </w:p>
    <w:p w14:paraId="6CA856BD" w14:textId="77777777" w:rsidR="00F64D1F" w:rsidRDefault="00540114" w:rsidP="00F856EA">
      <w:pPr>
        <w:numPr>
          <w:ilvl w:val="255"/>
          <w:numId w:val="0"/>
        </w:num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10.促进产业协同、拉动文化消费、履行社会责任、主动参与扶</w:t>
      </w:r>
    </w:p>
    <w:p w14:paraId="11147D89" w14:textId="37B53E12" w:rsidR="00F64D1F" w:rsidRDefault="00540114" w:rsidP="00F856EA">
      <w:pPr>
        <w:numPr>
          <w:ilvl w:val="255"/>
          <w:numId w:val="0"/>
        </w:numPr>
        <w:spacing w:line="560" w:lineRule="exact"/>
        <w:rPr>
          <w:rFonts w:ascii="仿宋_GB2312" w:eastAsia="仿宋_GB2312" w:hAnsi="宋体"/>
          <w:color w:val="000000"/>
          <w:sz w:val="32"/>
          <w:szCs w:val="32"/>
        </w:rPr>
      </w:pPr>
      <w:r>
        <w:rPr>
          <w:rFonts w:ascii="仿宋_GB2312" w:eastAsia="仿宋_GB2312" w:hAnsi="仿宋_GB2312" w:cs="仿宋_GB2312" w:hint="eastAsia"/>
          <w:sz w:val="32"/>
          <w:szCs w:val="32"/>
        </w:rPr>
        <w:t xml:space="preserve">   贫、慈善、环保等社会公益项目等方面证明</w:t>
      </w:r>
      <w:r>
        <w:rPr>
          <w:rFonts w:ascii="仿宋_GB2312" w:eastAsia="仿宋_GB2312" w:hAnsi="宋体" w:hint="eastAsia"/>
          <w:color w:val="000000"/>
          <w:sz w:val="32"/>
          <w:szCs w:val="32"/>
        </w:rPr>
        <w:t>……</w:t>
      </w:r>
      <w:proofErr w:type="gramStart"/>
      <w:r>
        <w:rPr>
          <w:rFonts w:ascii="仿宋_GB2312" w:eastAsia="仿宋_GB2312" w:hAnsi="宋体" w:hint="eastAsia"/>
          <w:color w:val="000000"/>
          <w:sz w:val="32"/>
          <w:szCs w:val="32"/>
        </w:rPr>
        <w:t>…………</w:t>
      </w:r>
      <w:proofErr w:type="gramEnd"/>
    </w:p>
    <w:p w14:paraId="5A20A166" w14:textId="77777777" w:rsidR="00D1737B" w:rsidRDefault="00D1737B" w:rsidP="00F856EA">
      <w:pPr>
        <w:numPr>
          <w:ilvl w:val="255"/>
          <w:numId w:val="0"/>
        </w:numPr>
        <w:spacing w:line="560" w:lineRule="exact"/>
        <w:rPr>
          <w:rFonts w:ascii="仿宋_GB2312" w:eastAsia="仿宋_GB2312" w:hAnsi="宋体"/>
          <w:color w:val="000000"/>
          <w:sz w:val="32"/>
          <w:szCs w:val="32"/>
        </w:rPr>
      </w:pPr>
      <w:r w:rsidRPr="002735BF">
        <w:rPr>
          <w:rFonts w:ascii="仿宋_GB2312" w:eastAsia="仿宋_GB2312" w:hAnsi="仿宋_GB2312" w:cs="仿宋_GB2312"/>
          <w:sz w:val="32"/>
          <w:szCs w:val="32"/>
        </w:rPr>
        <w:t xml:space="preserve">11. </w:t>
      </w:r>
      <w:r w:rsidRPr="00D1737B">
        <w:rPr>
          <w:rFonts w:ascii="仿宋_GB2312" w:eastAsia="仿宋_GB2312" w:hAnsi="宋体" w:hint="eastAsia"/>
          <w:color w:val="000000"/>
          <w:sz w:val="32"/>
          <w:szCs w:val="32"/>
        </w:rPr>
        <w:t>相关重大改革举措、有益经验做法被编入《文化体制和改革发展简报》及中央、本市有关部门工作简报或获得市委市政府领导书面批示</w:t>
      </w:r>
      <w:r>
        <w:rPr>
          <w:rFonts w:ascii="仿宋_GB2312" w:eastAsia="仿宋_GB2312" w:hAnsi="宋体" w:hint="eastAsia"/>
          <w:color w:val="000000"/>
          <w:sz w:val="32"/>
          <w:szCs w:val="32"/>
        </w:rPr>
        <w:t>证明……</w:t>
      </w:r>
      <w:proofErr w:type="gramStart"/>
      <w:r>
        <w:rPr>
          <w:rFonts w:ascii="仿宋_GB2312" w:eastAsia="仿宋_GB2312" w:hAnsi="宋体" w:hint="eastAsia"/>
          <w:color w:val="000000"/>
          <w:sz w:val="32"/>
          <w:szCs w:val="32"/>
        </w:rPr>
        <w:t>……………………………………………</w:t>
      </w:r>
      <w:proofErr w:type="gramEnd"/>
    </w:p>
    <w:p w14:paraId="3F1B03B1" w14:textId="7D70DAC8" w:rsidR="00504EAF" w:rsidRDefault="00504EAF" w:rsidP="00F856EA">
      <w:pPr>
        <w:numPr>
          <w:ilvl w:val="255"/>
          <w:numId w:val="0"/>
        </w:numPr>
        <w:spacing w:line="560" w:lineRule="exact"/>
        <w:rPr>
          <w:rFonts w:ascii="仿宋_GB2312" w:eastAsia="仿宋_GB2312" w:hAnsi="仿宋_GB2312" w:cs="仿宋_GB2312"/>
          <w:sz w:val="32"/>
          <w:szCs w:val="32"/>
        </w:rPr>
      </w:pPr>
      <w:r w:rsidRPr="00504EAF">
        <w:rPr>
          <w:rFonts w:ascii="仿宋_GB2312" w:eastAsia="仿宋_GB2312" w:hAnsi="仿宋_GB2312" w:cs="仿宋_GB2312" w:hint="eastAsia"/>
          <w:sz w:val="32"/>
          <w:szCs w:val="32"/>
        </w:rPr>
        <w:t>12．2020年抗击新冠</w:t>
      </w:r>
      <w:r>
        <w:rPr>
          <w:rFonts w:ascii="仿宋_GB2312" w:eastAsia="仿宋_GB2312" w:hAnsi="仿宋_GB2312" w:cs="仿宋_GB2312" w:hint="eastAsia"/>
          <w:sz w:val="32"/>
          <w:szCs w:val="32"/>
        </w:rPr>
        <w:t>肺炎</w:t>
      </w:r>
      <w:r w:rsidRPr="00504EAF">
        <w:rPr>
          <w:rFonts w:ascii="仿宋_GB2312" w:eastAsia="仿宋_GB2312" w:hAnsi="仿宋_GB2312" w:cs="仿宋_GB2312" w:hint="eastAsia"/>
          <w:sz w:val="32"/>
          <w:szCs w:val="32"/>
        </w:rPr>
        <w:t>疫情举措与成效</w:t>
      </w:r>
      <w:r>
        <w:rPr>
          <w:rFonts w:ascii="仿宋_GB2312" w:eastAsia="仿宋_GB2312" w:hAnsi="宋体" w:hint="eastAsia"/>
          <w:color w:val="000000"/>
          <w:sz w:val="32"/>
          <w:szCs w:val="32"/>
        </w:rPr>
        <w:t>……</w:t>
      </w:r>
      <w:proofErr w:type="gramStart"/>
      <w:r>
        <w:rPr>
          <w:rFonts w:ascii="仿宋_GB2312" w:eastAsia="仿宋_GB2312" w:hAnsi="宋体" w:hint="eastAsia"/>
          <w:color w:val="000000"/>
          <w:sz w:val="32"/>
          <w:szCs w:val="32"/>
        </w:rPr>
        <w:t>……………………</w:t>
      </w:r>
      <w:proofErr w:type="gramEnd"/>
    </w:p>
    <w:p w14:paraId="30DC9B79" w14:textId="43701BED" w:rsidR="00F64D1F" w:rsidRDefault="00D1737B" w:rsidP="00F856EA">
      <w:pPr>
        <w:numPr>
          <w:ilvl w:val="255"/>
          <w:numId w:val="0"/>
        </w:numPr>
        <w:spacing w:line="560" w:lineRule="exact"/>
        <w:rPr>
          <w:rFonts w:ascii="仿宋_GB2312" w:eastAsia="仿宋_GB2312" w:hAnsi="宋体"/>
          <w:color w:val="000000"/>
          <w:sz w:val="32"/>
          <w:szCs w:val="32"/>
        </w:rPr>
      </w:pPr>
      <w:r>
        <w:rPr>
          <w:rFonts w:ascii="仿宋_GB2312" w:eastAsia="仿宋_GB2312" w:hAnsi="仿宋_GB2312" w:cs="仿宋_GB2312" w:hint="eastAsia"/>
          <w:kern w:val="0"/>
          <w:sz w:val="32"/>
          <w:szCs w:val="32"/>
        </w:rPr>
        <w:t>1</w:t>
      </w:r>
      <w:r w:rsidR="00504EAF">
        <w:rPr>
          <w:rFonts w:ascii="仿宋_GB2312" w:eastAsia="仿宋_GB2312" w:hAnsi="仿宋_GB2312" w:cs="仿宋_GB2312"/>
          <w:kern w:val="0"/>
          <w:sz w:val="32"/>
          <w:szCs w:val="32"/>
        </w:rPr>
        <w:t>3</w:t>
      </w:r>
      <w:r w:rsidR="00540114">
        <w:rPr>
          <w:rFonts w:ascii="仿宋_GB2312" w:eastAsia="仿宋_GB2312" w:hAnsi="仿宋_GB2312" w:cs="仿宋_GB2312" w:hint="eastAsia"/>
          <w:kern w:val="0"/>
          <w:sz w:val="32"/>
          <w:szCs w:val="32"/>
        </w:rPr>
        <w:t>.获奖证书</w:t>
      </w:r>
      <w:r w:rsidR="00540114">
        <w:rPr>
          <w:rFonts w:ascii="仿宋_GB2312" w:eastAsia="仿宋_GB2312" w:hAnsi="宋体" w:hint="eastAsia"/>
          <w:color w:val="000000"/>
          <w:sz w:val="32"/>
          <w:szCs w:val="32"/>
        </w:rPr>
        <w:t>……</w:t>
      </w:r>
      <w:proofErr w:type="gramStart"/>
      <w:r w:rsidR="00540114">
        <w:rPr>
          <w:rFonts w:ascii="仿宋_GB2312" w:eastAsia="仿宋_GB2312" w:hAnsi="宋体" w:hint="eastAsia"/>
          <w:color w:val="000000"/>
          <w:sz w:val="32"/>
          <w:szCs w:val="32"/>
        </w:rPr>
        <w:t>…………………………………………………</w:t>
      </w:r>
      <w:proofErr w:type="gramEnd"/>
    </w:p>
    <w:p w14:paraId="1A454D7F" w14:textId="77777777" w:rsidR="00F64D1F" w:rsidRDefault="00540114" w:rsidP="00F856EA">
      <w:pPr>
        <w:numPr>
          <w:ilvl w:val="255"/>
          <w:numId w:val="0"/>
        </w:numPr>
        <w:spacing w:line="560" w:lineRule="exact"/>
        <w:rPr>
          <w:rFonts w:ascii="仿宋_GB2312" w:eastAsia="仿宋_GB2312" w:hAnsi="宋体"/>
          <w:color w:val="000000"/>
          <w:sz w:val="32"/>
          <w:szCs w:val="32"/>
        </w:rPr>
      </w:pPr>
      <w:r>
        <w:rPr>
          <w:rFonts w:ascii="仿宋_GB2312" w:eastAsia="仿宋_GB2312" w:hAnsi="宋体" w:hint="eastAsia"/>
          <w:color w:val="000000"/>
          <w:sz w:val="32"/>
          <w:szCs w:val="32"/>
        </w:rPr>
        <w:t xml:space="preserve">   （</w:t>
      </w:r>
      <w:r>
        <w:rPr>
          <w:rFonts w:ascii="楷体" w:eastAsia="楷体" w:hAnsi="楷体" w:cs="楷体" w:hint="eastAsia"/>
          <w:color w:val="000000"/>
          <w:sz w:val="30"/>
          <w:szCs w:val="30"/>
        </w:rPr>
        <w:t>仅限参考奖项名录在列奖项</w:t>
      </w:r>
      <w:r>
        <w:rPr>
          <w:rFonts w:ascii="仿宋_GB2312" w:eastAsia="仿宋_GB2312" w:hAnsi="宋体" w:hint="eastAsia"/>
          <w:color w:val="000000"/>
          <w:sz w:val="32"/>
          <w:szCs w:val="32"/>
        </w:rPr>
        <w:t>）</w:t>
      </w:r>
    </w:p>
    <w:p w14:paraId="6FBAC11F" w14:textId="073F70F2" w:rsidR="00F64D1F" w:rsidRPr="00F856EA" w:rsidRDefault="00D1737B">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kern w:val="0"/>
          <w:sz w:val="32"/>
          <w:szCs w:val="32"/>
        </w:rPr>
        <w:t>1</w:t>
      </w:r>
      <w:r w:rsidR="00504EAF">
        <w:rPr>
          <w:rFonts w:ascii="仿宋_GB2312" w:eastAsia="仿宋_GB2312" w:hAnsi="仿宋_GB2312" w:cs="仿宋_GB2312"/>
          <w:kern w:val="0"/>
          <w:sz w:val="32"/>
          <w:szCs w:val="32"/>
        </w:rPr>
        <w:t>4</w:t>
      </w:r>
      <w:r w:rsidR="00540114">
        <w:rPr>
          <w:rFonts w:ascii="仿宋_GB2312" w:eastAsia="仿宋_GB2312" w:hAnsi="仿宋_GB2312" w:cs="仿宋_GB2312" w:hint="eastAsia"/>
          <w:kern w:val="0"/>
          <w:sz w:val="32"/>
          <w:szCs w:val="32"/>
        </w:rPr>
        <w:t>.</w:t>
      </w:r>
      <w:r w:rsidR="00540114" w:rsidRPr="00F856EA">
        <w:rPr>
          <w:rFonts w:ascii="仿宋_GB2312" w:eastAsia="仿宋_GB2312" w:hAnsi="仿宋_GB2312" w:cs="仿宋_GB2312" w:hint="eastAsia"/>
          <w:color w:val="000000"/>
          <w:kern w:val="0"/>
          <w:sz w:val="32"/>
          <w:szCs w:val="32"/>
        </w:rPr>
        <w:t>创新情况证明……</w:t>
      </w:r>
      <w:proofErr w:type="gramStart"/>
      <w:r w:rsidR="00540114" w:rsidRPr="00F856EA">
        <w:rPr>
          <w:rFonts w:ascii="仿宋_GB2312" w:eastAsia="仿宋_GB2312" w:hAnsi="仿宋_GB2312" w:cs="仿宋_GB2312" w:hint="eastAsia"/>
          <w:color w:val="000000"/>
          <w:kern w:val="0"/>
          <w:sz w:val="32"/>
          <w:szCs w:val="32"/>
        </w:rPr>
        <w:t>……………………………………………</w:t>
      </w:r>
      <w:proofErr w:type="gramEnd"/>
    </w:p>
    <w:p w14:paraId="6A8FC71B" w14:textId="77777777" w:rsidR="00F64D1F" w:rsidRDefault="00540114">
      <w:pPr>
        <w:numPr>
          <w:ilvl w:val="255"/>
          <w:numId w:val="0"/>
        </w:numPr>
        <w:spacing w:line="560" w:lineRule="exact"/>
        <w:ind w:firstLineChars="200" w:firstLine="600"/>
        <w:rPr>
          <w:rFonts w:ascii="楷体" w:eastAsia="楷体" w:hAnsi="楷体" w:cs="楷体"/>
          <w:color w:val="000000"/>
          <w:sz w:val="30"/>
          <w:szCs w:val="30"/>
        </w:rPr>
      </w:pPr>
      <w:r w:rsidRPr="00F856EA">
        <w:rPr>
          <w:rFonts w:ascii="楷体" w:eastAsia="楷体" w:hAnsi="楷体" w:cs="楷体" w:hint="eastAsia"/>
          <w:color w:val="000000"/>
          <w:sz w:val="30"/>
          <w:szCs w:val="30"/>
        </w:rPr>
        <w:t>（企业著作权、专利权、商标权证书</w:t>
      </w:r>
      <w:r>
        <w:rPr>
          <w:rFonts w:ascii="楷体" w:eastAsia="楷体" w:hAnsi="楷体" w:cs="楷体" w:hint="eastAsia"/>
          <w:color w:val="000000"/>
          <w:sz w:val="30"/>
          <w:szCs w:val="30"/>
        </w:rPr>
        <w:t>、</w:t>
      </w:r>
      <w:r w:rsidRPr="00F856EA">
        <w:rPr>
          <w:rFonts w:ascii="楷体" w:eastAsia="楷体" w:hAnsi="楷体" w:cs="楷体" w:hint="eastAsia"/>
          <w:color w:val="000000"/>
          <w:sz w:val="30"/>
          <w:szCs w:val="30"/>
        </w:rPr>
        <w:t>参与制定的行业标准</w:t>
      </w:r>
      <w:r>
        <w:rPr>
          <w:rFonts w:ascii="楷体" w:eastAsia="楷体" w:hAnsi="楷体" w:cs="楷体" w:hint="eastAsia"/>
          <w:color w:val="000000"/>
          <w:sz w:val="30"/>
          <w:szCs w:val="30"/>
        </w:rPr>
        <w:t>、</w:t>
      </w:r>
    </w:p>
    <w:p w14:paraId="28D658F6" w14:textId="77777777" w:rsidR="00F64D1F" w:rsidRDefault="00540114" w:rsidP="00F856EA">
      <w:pPr>
        <w:numPr>
          <w:ilvl w:val="255"/>
          <w:numId w:val="0"/>
        </w:numPr>
        <w:spacing w:line="560" w:lineRule="exact"/>
        <w:ind w:firstLineChars="200" w:firstLine="600"/>
        <w:rPr>
          <w:rFonts w:ascii="仿宋_GB2312" w:eastAsia="仿宋_GB2312" w:hAnsi="宋体"/>
          <w:color w:val="000000"/>
          <w:sz w:val="32"/>
          <w:szCs w:val="32"/>
        </w:rPr>
      </w:pPr>
      <w:r>
        <w:rPr>
          <w:rFonts w:ascii="楷体" w:eastAsia="楷体" w:hAnsi="楷体" w:cs="楷体" w:hint="eastAsia"/>
          <w:color w:val="000000"/>
          <w:sz w:val="30"/>
          <w:szCs w:val="30"/>
        </w:rPr>
        <w:t xml:space="preserve"> </w:t>
      </w:r>
      <w:r w:rsidRPr="00F856EA">
        <w:rPr>
          <w:rFonts w:ascii="楷体" w:eastAsia="楷体" w:hAnsi="楷体" w:cs="楷体" w:hint="eastAsia"/>
          <w:color w:val="000000"/>
          <w:sz w:val="30"/>
          <w:szCs w:val="30"/>
        </w:rPr>
        <w:t>第三方研究报告或媒体报道等</w:t>
      </w:r>
      <w:r>
        <w:rPr>
          <w:rFonts w:ascii="楷体" w:eastAsia="楷体" w:hAnsi="楷体" w:cs="楷体" w:hint="eastAsia"/>
          <w:color w:val="000000"/>
          <w:sz w:val="30"/>
          <w:szCs w:val="30"/>
        </w:rPr>
        <w:t>）</w:t>
      </w:r>
    </w:p>
    <w:p w14:paraId="421F9C66" w14:textId="599DDB83" w:rsidR="00F64D1F" w:rsidRDefault="00D1737B" w:rsidP="00F856EA">
      <w:pPr>
        <w:numPr>
          <w:ilvl w:val="255"/>
          <w:numId w:val="0"/>
        </w:numPr>
        <w:spacing w:line="560" w:lineRule="exact"/>
        <w:rPr>
          <w:rFonts w:ascii="仿宋_GB2312" w:eastAsia="仿宋_GB2312" w:hAnsi="宋体"/>
          <w:color w:val="000000"/>
          <w:sz w:val="32"/>
          <w:szCs w:val="32"/>
        </w:rPr>
      </w:pPr>
      <w:r w:rsidRPr="00504EAF">
        <w:rPr>
          <w:rFonts w:ascii="仿宋_GB2312" w:eastAsia="仿宋_GB2312" w:hAnsi="仿宋_GB2312" w:cs="仿宋_GB2312" w:hint="eastAsia"/>
          <w:sz w:val="32"/>
          <w:szCs w:val="32"/>
        </w:rPr>
        <w:t>1</w:t>
      </w:r>
      <w:r w:rsidR="00504EAF" w:rsidRPr="00504EAF">
        <w:rPr>
          <w:rFonts w:ascii="仿宋_GB2312" w:eastAsia="仿宋_GB2312" w:hAnsi="仿宋_GB2312" w:cs="仿宋_GB2312"/>
          <w:sz w:val="32"/>
          <w:szCs w:val="32"/>
        </w:rPr>
        <w:t>5</w:t>
      </w:r>
      <w:r w:rsidR="00540114" w:rsidRPr="00504EAF">
        <w:rPr>
          <w:rFonts w:ascii="仿宋_GB2312" w:eastAsia="仿宋_GB2312" w:hAnsi="仿宋_GB2312" w:cs="仿宋_GB2312" w:hint="eastAsia"/>
          <w:sz w:val="32"/>
          <w:szCs w:val="32"/>
        </w:rPr>
        <w:t>.</w:t>
      </w:r>
      <w:r w:rsidR="00540114">
        <w:rPr>
          <w:rFonts w:ascii="仿宋_GB2312" w:eastAsia="仿宋_GB2312" w:hAnsi="宋体" w:hint="eastAsia"/>
          <w:color w:val="000000"/>
          <w:sz w:val="32"/>
          <w:szCs w:val="32"/>
        </w:rPr>
        <w:t>文化“走出去”情况证明……</w:t>
      </w:r>
      <w:proofErr w:type="gramStart"/>
      <w:r w:rsidR="00540114">
        <w:rPr>
          <w:rFonts w:ascii="仿宋_GB2312" w:eastAsia="仿宋_GB2312" w:hAnsi="宋体" w:hint="eastAsia"/>
          <w:color w:val="000000"/>
          <w:sz w:val="32"/>
          <w:szCs w:val="32"/>
        </w:rPr>
        <w:t>………………………………</w:t>
      </w:r>
      <w:proofErr w:type="gramEnd"/>
    </w:p>
    <w:p w14:paraId="51BFD663" w14:textId="77777777" w:rsidR="00F64D1F" w:rsidRDefault="00540114" w:rsidP="00F856EA">
      <w:pPr>
        <w:widowControl/>
        <w:spacing w:before="150" w:line="560" w:lineRule="exact"/>
        <w:jc w:val="center"/>
        <w:rPr>
          <w:rFonts w:ascii="楷体" w:eastAsia="楷体" w:hAnsi="楷体" w:cs="楷体"/>
          <w:color w:val="000000"/>
          <w:sz w:val="30"/>
          <w:szCs w:val="30"/>
        </w:rPr>
      </w:pPr>
      <w:r>
        <w:rPr>
          <w:rFonts w:ascii="仿宋_GB2312" w:eastAsia="仿宋_GB2312" w:hAnsi="宋体" w:hint="eastAsia"/>
          <w:color w:val="000000"/>
          <w:sz w:val="32"/>
          <w:szCs w:val="32"/>
        </w:rPr>
        <w:t xml:space="preserve">  </w:t>
      </w:r>
      <w:r w:rsidRPr="00F856EA">
        <w:rPr>
          <w:rFonts w:ascii="楷体" w:eastAsia="楷体" w:hAnsi="楷体" w:cs="楷体"/>
          <w:color w:val="000000"/>
          <w:sz w:val="30"/>
          <w:szCs w:val="30"/>
        </w:rPr>
        <w:t xml:space="preserve"> （</w:t>
      </w:r>
      <w:r>
        <w:rPr>
          <w:rFonts w:ascii="楷体" w:eastAsia="楷体" w:hAnsi="楷体" w:cs="楷体" w:hint="eastAsia"/>
          <w:color w:val="000000"/>
          <w:sz w:val="30"/>
          <w:szCs w:val="30"/>
        </w:rPr>
        <w:t>入选</w:t>
      </w:r>
      <w:r w:rsidR="00D1737B" w:rsidRPr="00F856EA">
        <w:rPr>
          <w:rFonts w:ascii="楷体" w:eastAsia="楷体" w:hAnsi="楷体" w:cs="楷体"/>
          <w:color w:val="000000"/>
          <w:sz w:val="30"/>
          <w:szCs w:val="30"/>
        </w:rPr>
        <w:t>201</w:t>
      </w:r>
      <w:r w:rsidR="00D1737B">
        <w:rPr>
          <w:rFonts w:ascii="楷体" w:eastAsia="楷体" w:hAnsi="楷体" w:cs="楷体"/>
          <w:color w:val="000000"/>
          <w:sz w:val="30"/>
          <w:szCs w:val="30"/>
        </w:rPr>
        <w:t>8</w:t>
      </w:r>
      <w:r w:rsidRPr="00F856EA">
        <w:rPr>
          <w:rFonts w:ascii="楷体" w:eastAsia="楷体" w:hAnsi="楷体" w:cs="楷体"/>
          <w:color w:val="000000"/>
          <w:sz w:val="30"/>
          <w:szCs w:val="30"/>
        </w:rPr>
        <w:t>-</w:t>
      </w:r>
      <w:r w:rsidR="00D1737B" w:rsidRPr="00F856EA">
        <w:rPr>
          <w:rFonts w:ascii="楷体" w:eastAsia="楷体" w:hAnsi="楷体" w:cs="楷体"/>
          <w:color w:val="000000"/>
          <w:sz w:val="30"/>
          <w:szCs w:val="30"/>
        </w:rPr>
        <w:t>201</w:t>
      </w:r>
      <w:r w:rsidR="00D1737B">
        <w:rPr>
          <w:rFonts w:ascii="楷体" w:eastAsia="楷体" w:hAnsi="楷体" w:cs="楷体"/>
          <w:color w:val="000000"/>
          <w:sz w:val="30"/>
          <w:szCs w:val="30"/>
        </w:rPr>
        <w:t>9</w:t>
      </w:r>
      <w:r w:rsidRPr="00F856EA">
        <w:rPr>
          <w:rFonts w:ascii="楷体" w:eastAsia="楷体" w:hAnsi="楷体" w:cs="楷体"/>
          <w:color w:val="000000"/>
          <w:sz w:val="30"/>
          <w:szCs w:val="30"/>
        </w:rPr>
        <w:t>年度国家文化出口重点企业和重点项目</w:t>
      </w:r>
      <w:r>
        <w:rPr>
          <w:rFonts w:ascii="楷体" w:eastAsia="楷体" w:hAnsi="楷体" w:cs="楷体" w:hint="eastAsia"/>
          <w:color w:val="000000"/>
          <w:sz w:val="30"/>
          <w:szCs w:val="30"/>
        </w:rPr>
        <w:t>证</w:t>
      </w:r>
    </w:p>
    <w:p w14:paraId="47906BEE" w14:textId="77777777" w:rsidR="00F64D1F" w:rsidRPr="00F856EA" w:rsidRDefault="00540114" w:rsidP="00F856EA">
      <w:pPr>
        <w:widowControl/>
        <w:spacing w:before="150" w:line="560" w:lineRule="exact"/>
        <w:jc w:val="center"/>
        <w:rPr>
          <w:rFonts w:ascii="楷体" w:eastAsia="楷体" w:hAnsi="楷体" w:cs="楷体"/>
          <w:color w:val="000000"/>
          <w:sz w:val="30"/>
          <w:szCs w:val="30"/>
        </w:rPr>
      </w:pPr>
      <w:r>
        <w:rPr>
          <w:rFonts w:ascii="楷体" w:eastAsia="楷体" w:hAnsi="楷体" w:cs="楷体" w:hint="eastAsia"/>
          <w:color w:val="000000"/>
          <w:sz w:val="30"/>
          <w:szCs w:val="30"/>
        </w:rPr>
        <w:t xml:space="preserve">    明、文化贸易合同签订及履行情况等）</w:t>
      </w:r>
    </w:p>
    <w:p w14:paraId="551D8259" w14:textId="7887826A" w:rsidR="00F64D1F" w:rsidRPr="00C73A3A" w:rsidRDefault="00D1737B">
      <w:pPr>
        <w:rPr>
          <w:rFonts w:ascii="仿宋_GB2312" w:eastAsia="仿宋_GB2312"/>
          <w:b/>
          <w:iCs/>
          <w:sz w:val="28"/>
          <w:szCs w:val="28"/>
        </w:rPr>
      </w:pPr>
      <w:r w:rsidRPr="00504EAF">
        <w:rPr>
          <w:rFonts w:ascii="仿宋_GB2312" w:eastAsia="仿宋_GB2312" w:hAnsi="仿宋_GB2312" w:cs="仿宋_GB2312" w:hint="eastAsia"/>
          <w:sz w:val="32"/>
          <w:szCs w:val="32"/>
        </w:rPr>
        <w:t>1</w:t>
      </w:r>
      <w:r w:rsidR="00504EAF" w:rsidRPr="00504EAF">
        <w:rPr>
          <w:rFonts w:ascii="仿宋_GB2312" w:eastAsia="仿宋_GB2312" w:hAnsi="仿宋_GB2312" w:cs="仿宋_GB2312"/>
          <w:sz w:val="32"/>
          <w:szCs w:val="32"/>
        </w:rPr>
        <w:t>6</w:t>
      </w:r>
      <w:r w:rsidR="00540114" w:rsidRPr="00504EAF">
        <w:rPr>
          <w:rFonts w:ascii="仿宋_GB2312" w:eastAsia="仿宋_GB2312" w:hAnsi="仿宋_GB2312" w:cs="仿宋_GB2312" w:hint="eastAsia"/>
          <w:sz w:val="32"/>
          <w:szCs w:val="32"/>
        </w:rPr>
        <w:t>.</w:t>
      </w:r>
      <w:r w:rsidR="00540114">
        <w:rPr>
          <w:rFonts w:ascii="仿宋_GB2312" w:eastAsia="仿宋_GB2312" w:hAnsi="宋体" w:hint="eastAsia"/>
          <w:color w:val="000000"/>
          <w:sz w:val="32"/>
          <w:szCs w:val="32"/>
        </w:rPr>
        <w:t>其他反映申报单位全面情况的文字、图片材料……</w:t>
      </w:r>
      <w:proofErr w:type="gramStart"/>
      <w:r w:rsidR="00540114">
        <w:rPr>
          <w:rFonts w:ascii="仿宋_GB2312" w:eastAsia="仿宋_GB2312" w:hAnsi="宋体" w:hint="eastAsia"/>
          <w:color w:val="000000"/>
          <w:sz w:val="32"/>
          <w:szCs w:val="32"/>
        </w:rPr>
        <w:t>………</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2"/>
        <w:gridCol w:w="2145"/>
        <w:gridCol w:w="2248"/>
        <w:gridCol w:w="2340"/>
      </w:tblGrid>
      <w:tr w:rsidR="00504EAF" w:rsidRPr="00E45053" w14:paraId="628930E4" w14:textId="77777777" w:rsidTr="005444AE">
        <w:trPr>
          <w:trHeight w:val="704"/>
        </w:trPr>
        <w:tc>
          <w:tcPr>
            <w:tcW w:w="5000" w:type="pct"/>
            <w:gridSpan w:val="4"/>
            <w:shd w:val="clear" w:color="auto" w:fill="auto"/>
            <w:noWrap/>
            <w:vAlign w:val="center"/>
            <w:hideMark/>
          </w:tcPr>
          <w:p w14:paraId="35C85C49" w14:textId="77777777" w:rsidR="00504EAF" w:rsidRPr="00E45053" w:rsidRDefault="00504EAF" w:rsidP="006F1844">
            <w:pPr>
              <w:widowControl/>
              <w:spacing w:line="320" w:lineRule="exact"/>
              <w:jc w:val="center"/>
              <w:rPr>
                <w:rFonts w:ascii="仿宋_GB2312" w:eastAsia="仿宋_GB2312" w:hAnsi="宋体" w:cs="宋体"/>
                <w:b/>
                <w:kern w:val="0"/>
                <w:sz w:val="24"/>
                <w:szCs w:val="24"/>
              </w:rPr>
            </w:pPr>
            <w:r w:rsidRPr="00E45053">
              <w:rPr>
                <w:rFonts w:ascii="仿宋_GB2312" w:eastAsia="仿宋_GB2312" w:hAnsi="宋体" w:cs="宋体" w:hint="eastAsia"/>
                <w:b/>
                <w:kern w:val="0"/>
                <w:sz w:val="24"/>
                <w:szCs w:val="24"/>
              </w:rPr>
              <w:lastRenderedPageBreak/>
              <w:t>2020年度“首都文化企业十强、十佳”申报表</w:t>
            </w:r>
          </w:p>
        </w:tc>
      </w:tr>
      <w:tr w:rsidR="00504EAF" w:rsidRPr="00E45053" w14:paraId="60D54907" w14:textId="77777777" w:rsidTr="00E45053">
        <w:trPr>
          <w:trHeight w:val="544"/>
        </w:trPr>
        <w:tc>
          <w:tcPr>
            <w:tcW w:w="1190" w:type="pct"/>
            <w:shd w:val="clear" w:color="auto" w:fill="auto"/>
            <w:vAlign w:val="center"/>
            <w:hideMark/>
          </w:tcPr>
          <w:p w14:paraId="4425798A" w14:textId="77777777" w:rsidR="00504EAF" w:rsidRPr="00E45053" w:rsidRDefault="00504EAF" w:rsidP="006F1844">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企业名称</w:t>
            </w:r>
          </w:p>
        </w:tc>
        <w:tc>
          <w:tcPr>
            <w:tcW w:w="3810" w:type="pct"/>
            <w:gridSpan w:val="3"/>
            <w:shd w:val="clear" w:color="auto" w:fill="auto"/>
            <w:noWrap/>
            <w:vAlign w:val="center"/>
            <w:hideMark/>
          </w:tcPr>
          <w:p w14:paraId="6CB46D62" w14:textId="77777777" w:rsidR="00504EAF" w:rsidRPr="00E45053" w:rsidRDefault="00504EAF" w:rsidP="006F1844">
            <w:pPr>
              <w:widowControl/>
              <w:spacing w:line="320" w:lineRule="exact"/>
              <w:jc w:val="righ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（加盖企业公章）</w:t>
            </w:r>
          </w:p>
        </w:tc>
      </w:tr>
      <w:tr w:rsidR="00504EAF" w:rsidRPr="00E45053" w14:paraId="6B745C29" w14:textId="77777777" w:rsidTr="00E45053">
        <w:trPr>
          <w:trHeight w:val="708"/>
        </w:trPr>
        <w:tc>
          <w:tcPr>
            <w:tcW w:w="1190" w:type="pct"/>
            <w:shd w:val="clear" w:color="auto" w:fill="auto"/>
            <w:vAlign w:val="center"/>
            <w:hideMark/>
          </w:tcPr>
          <w:p w14:paraId="715F7844" w14:textId="77777777" w:rsidR="00504EAF" w:rsidRPr="00E45053" w:rsidRDefault="00504EAF" w:rsidP="006F1844">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申报类别</w:t>
            </w:r>
          </w:p>
        </w:tc>
        <w:tc>
          <w:tcPr>
            <w:tcW w:w="3810" w:type="pct"/>
            <w:gridSpan w:val="3"/>
            <w:shd w:val="clear" w:color="auto" w:fill="auto"/>
            <w:noWrap/>
            <w:vAlign w:val="center"/>
            <w:hideMark/>
          </w:tcPr>
          <w:p w14:paraId="7695CA07" w14:textId="36C7DEAF" w:rsidR="00504EAF" w:rsidRPr="00E45053" w:rsidRDefault="005D78B5" w:rsidP="006F1844">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 xml:space="preserve"> </w:t>
            </w:r>
            <w:r w:rsidR="00504EAF" w:rsidRPr="00E45053">
              <w:rPr>
                <w:rFonts w:ascii="仿宋_GB2312" w:eastAsia="仿宋_GB2312" w:hAnsi="宋体" w:cs="宋体" w:hint="eastAsia"/>
                <w:kern w:val="0"/>
                <w:sz w:val="24"/>
                <w:szCs w:val="24"/>
              </w:rPr>
              <w:t xml:space="preserve">□首都文化企业十强  </w:t>
            </w:r>
            <w:r w:rsidR="00C73A3A" w:rsidRPr="00E45053">
              <w:rPr>
                <w:rFonts w:ascii="仿宋_GB2312" w:eastAsia="仿宋_GB2312" w:hAnsi="宋体" w:cs="宋体"/>
                <w:kern w:val="0"/>
                <w:sz w:val="24"/>
                <w:szCs w:val="24"/>
              </w:rPr>
              <w:t xml:space="preserve">  </w:t>
            </w:r>
            <w:r w:rsidRPr="00E45053">
              <w:rPr>
                <w:rFonts w:ascii="仿宋_GB2312" w:eastAsia="仿宋_GB2312" w:hAnsi="宋体" w:cs="宋体" w:hint="eastAsia"/>
                <w:kern w:val="0"/>
                <w:sz w:val="24"/>
                <w:szCs w:val="24"/>
              </w:rPr>
              <w:t xml:space="preserve">□首都文化企业十佳 </w:t>
            </w:r>
            <w:r w:rsidR="00504EAF" w:rsidRPr="00E45053">
              <w:rPr>
                <w:rFonts w:ascii="仿宋_GB2312" w:eastAsia="仿宋_GB2312" w:hAnsi="宋体" w:cs="宋体" w:hint="eastAsia"/>
                <w:kern w:val="0"/>
                <w:sz w:val="24"/>
                <w:szCs w:val="24"/>
              </w:rPr>
              <w:t xml:space="preserve">              </w:t>
            </w:r>
          </w:p>
        </w:tc>
      </w:tr>
      <w:tr w:rsidR="00504EAF" w:rsidRPr="00E45053" w14:paraId="0529169B" w14:textId="77777777" w:rsidTr="005A5297">
        <w:trPr>
          <w:trHeight w:val="1459"/>
        </w:trPr>
        <w:tc>
          <w:tcPr>
            <w:tcW w:w="1190" w:type="pct"/>
            <w:shd w:val="clear" w:color="auto" w:fill="auto"/>
            <w:vAlign w:val="center"/>
            <w:hideMark/>
          </w:tcPr>
          <w:p w14:paraId="6A008734" w14:textId="77777777" w:rsidR="00504EAF" w:rsidRPr="00E45053" w:rsidRDefault="00504EAF" w:rsidP="006F1844">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企业住所</w:t>
            </w:r>
          </w:p>
        </w:tc>
        <w:tc>
          <w:tcPr>
            <w:tcW w:w="1214" w:type="pct"/>
            <w:shd w:val="clear" w:color="auto" w:fill="auto"/>
            <w:noWrap/>
            <w:vAlign w:val="center"/>
            <w:hideMark/>
          </w:tcPr>
          <w:p w14:paraId="314FCEE7" w14:textId="43037256" w:rsidR="00504EAF" w:rsidRPr="00E45053" w:rsidRDefault="00504EAF" w:rsidP="006F1844">
            <w:pPr>
              <w:widowControl/>
              <w:spacing w:line="320" w:lineRule="exact"/>
              <w:rPr>
                <w:rFonts w:ascii="仿宋_GB2312" w:eastAsia="仿宋_GB2312" w:hAnsi="宋体" w:cs="宋体"/>
                <w:kern w:val="0"/>
                <w:sz w:val="24"/>
                <w:szCs w:val="24"/>
              </w:rPr>
            </w:pPr>
          </w:p>
        </w:tc>
        <w:tc>
          <w:tcPr>
            <w:tcW w:w="1272" w:type="pct"/>
            <w:shd w:val="clear" w:color="auto" w:fill="auto"/>
            <w:vAlign w:val="center"/>
            <w:hideMark/>
          </w:tcPr>
          <w:p w14:paraId="5DC134CE" w14:textId="28486341" w:rsidR="00504EAF" w:rsidRPr="00E45053" w:rsidRDefault="00504EAF" w:rsidP="006F1844">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注册成立时间</w:t>
            </w:r>
            <w:r w:rsidRPr="00E45053">
              <w:rPr>
                <w:rFonts w:ascii="仿宋_GB2312" w:eastAsia="仿宋_GB2312" w:hAnsi="宋体" w:cs="宋体" w:hint="eastAsia"/>
                <w:kern w:val="0"/>
                <w:sz w:val="24"/>
                <w:szCs w:val="24"/>
              </w:rPr>
              <w:br/>
            </w:r>
            <w:r w:rsidRPr="00E45053">
              <w:rPr>
                <w:rFonts w:ascii="仿宋_GB2312" w:eastAsia="仿宋_GB2312" w:hAnsi="楷体" w:cs="宋体" w:hint="eastAsia"/>
                <w:kern w:val="0"/>
                <w:sz w:val="24"/>
                <w:szCs w:val="24"/>
              </w:rPr>
              <w:t>（</w:t>
            </w:r>
            <w:proofErr w:type="gramStart"/>
            <w:r w:rsidRPr="00E45053">
              <w:rPr>
                <w:rFonts w:ascii="仿宋_GB2312" w:eastAsia="仿宋_GB2312" w:hAnsi="楷体" w:cs="宋体" w:hint="eastAsia"/>
                <w:kern w:val="0"/>
                <w:sz w:val="24"/>
                <w:szCs w:val="24"/>
              </w:rPr>
              <w:t>转企改制</w:t>
            </w:r>
            <w:proofErr w:type="gramEnd"/>
            <w:r w:rsidRPr="00E45053">
              <w:rPr>
                <w:rFonts w:ascii="仿宋_GB2312" w:eastAsia="仿宋_GB2312" w:hAnsi="楷体" w:cs="宋体" w:hint="eastAsia"/>
                <w:kern w:val="0"/>
                <w:sz w:val="24"/>
                <w:szCs w:val="24"/>
              </w:rPr>
              <w:t>企业以改制时间为准）</w:t>
            </w:r>
          </w:p>
        </w:tc>
        <w:tc>
          <w:tcPr>
            <w:tcW w:w="1324" w:type="pct"/>
            <w:shd w:val="clear" w:color="auto" w:fill="auto"/>
            <w:noWrap/>
            <w:vAlign w:val="center"/>
            <w:hideMark/>
          </w:tcPr>
          <w:p w14:paraId="5813A836" w14:textId="76461924" w:rsidR="00504EAF" w:rsidRPr="00E45053" w:rsidRDefault="00504EAF" w:rsidP="006F1844">
            <w:pPr>
              <w:widowControl/>
              <w:spacing w:line="320" w:lineRule="exact"/>
              <w:rPr>
                <w:rFonts w:ascii="仿宋_GB2312" w:eastAsia="仿宋_GB2312" w:hAnsi="宋体" w:cs="宋体"/>
                <w:kern w:val="0"/>
                <w:sz w:val="24"/>
                <w:szCs w:val="24"/>
              </w:rPr>
            </w:pPr>
          </w:p>
        </w:tc>
      </w:tr>
      <w:tr w:rsidR="00504EAF" w:rsidRPr="00E45053" w14:paraId="01667CEE" w14:textId="77777777" w:rsidTr="005A5297">
        <w:trPr>
          <w:trHeight w:val="1020"/>
        </w:trPr>
        <w:tc>
          <w:tcPr>
            <w:tcW w:w="1190" w:type="pct"/>
            <w:shd w:val="clear" w:color="auto" w:fill="auto"/>
            <w:vAlign w:val="center"/>
            <w:hideMark/>
          </w:tcPr>
          <w:p w14:paraId="1454FCDF" w14:textId="77777777" w:rsidR="00504EAF" w:rsidRPr="00E45053" w:rsidRDefault="00504EAF" w:rsidP="006F1844">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法定代表人</w:t>
            </w:r>
          </w:p>
        </w:tc>
        <w:tc>
          <w:tcPr>
            <w:tcW w:w="1214" w:type="pct"/>
            <w:shd w:val="clear" w:color="auto" w:fill="auto"/>
            <w:noWrap/>
            <w:vAlign w:val="center"/>
            <w:hideMark/>
          </w:tcPr>
          <w:p w14:paraId="1B75B235" w14:textId="33EDD965" w:rsidR="00504EAF" w:rsidRPr="00E45053" w:rsidRDefault="00504EAF" w:rsidP="006F1844">
            <w:pPr>
              <w:widowControl/>
              <w:spacing w:line="320" w:lineRule="exact"/>
              <w:jc w:val="right"/>
              <w:rPr>
                <w:rFonts w:ascii="仿宋_GB2312" w:eastAsia="仿宋_GB2312" w:hAnsi="宋体" w:cs="宋体"/>
                <w:kern w:val="0"/>
                <w:sz w:val="24"/>
                <w:szCs w:val="24"/>
              </w:rPr>
            </w:pPr>
          </w:p>
        </w:tc>
        <w:tc>
          <w:tcPr>
            <w:tcW w:w="1272" w:type="pct"/>
            <w:shd w:val="clear" w:color="auto" w:fill="auto"/>
            <w:vAlign w:val="center"/>
            <w:hideMark/>
          </w:tcPr>
          <w:p w14:paraId="0D4261C4" w14:textId="77777777" w:rsidR="00504EAF" w:rsidRPr="00E45053" w:rsidRDefault="00504EAF" w:rsidP="006F1844">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单位就业人数</w:t>
            </w:r>
            <w:r w:rsidRPr="00E45053">
              <w:rPr>
                <w:rFonts w:ascii="仿宋_GB2312" w:eastAsia="仿宋_GB2312" w:hAnsi="宋体" w:cs="宋体" w:hint="eastAsia"/>
                <w:kern w:val="0"/>
                <w:sz w:val="24"/>
                <w:szCs w:val="24"/>
              </w:rPr>
              <w:br/>
            </w:r>
            <w:r w:rsidRPr="00E45053">
              <w:rPr>
                <w:rFonts w:ascii="仿宋_GB2312" w:eastAsia="仿宋_GB2312" w:hAnsi="楷体" w:cs="宋体" w:hint="eastAsia"/>
                <w:kern w:val="0"/>
                <w:sz w:val="24"/>
                <w:szCs w:val="24"/>
              </w:rPr>
              <w:t>（截至征集公告发布之日）</w:t>
            </w:r>
          </w:p>
        </w:tc>
        <w:tc>
          <w:tcPr>
            <w:tcW w:w="1324" w:type="pct"/>
            <w:shd w:val="clear" w:color="auto" w:fill="auto"/>
            <w:noWrap/>
            <w:vAlign w:val="center"/>
            <w:hideMark/>
          </w:tcPr>
          <w:p w14:paraId="46AD4CC2" w14:textId="77777777" w:rsidR="00504EAF" w:rsidRPr="00E45053" w:rsidRDefault="00504EAF" w:rsidP="006F1844">
            <w:pPr>
              <w:widowControl/>
              <w:spacing w:line="320" w:lineRule="exact"/>
              <w:jc w:val="righ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 xml:space="preserve">　</w:t>
            </w:r>
          </w:p>
        </w:tc>
      </w:tr>
      <w:tr w:rsidR="00504EAF" w:rsidRPr="00E45053" w14:paraId="292099D4" w14:textId="77777777" w:rsidTr="00605830">
        <w:trPr>
          <w:trHeight w:val="988"/>
        </w:trPr>
        <w:tc>
          <w:tcPr>
            <w:tcW w:w="1190" w:type="pct"/>
            <w:shd w:val="clear" w:color="auto" w:fill="auto"/>
            <w:vAlign w:val="center"/>
            <w:hideMark/>
          </w:tcPr>
          <w:p w14:paraId="53D370C1" w14:textId="77777777" w:rsidR="00504EAF" w:rsidRPr="00E45053" w:rsidRDefault="00504EAF" w:rsidP="006F1844">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企业类型</w:t>
            </w:r>
          </w:p>
        </w:tc>
        <w:tc>
          <w:tcPr>
            <w:tcW w:w="3810" w:type="pct"/>
            <w:gridSpan w:val="3"/>
            <w:shd w:val="clear" w:color="auto" w:fill="auto"/>
            <w:vAlign w:val="center"/>
            <w:hideMark/>
          </w:tcPr>
          <w:p w14:paraId="1D08F33E" w14:textId="77777777" w:rsidR="005A5297" w:rsidRPr="00E45053" w:rsidRDefault="00504EAF" w:rsidP="006F1844">
            <w:pPr>
              <w:widowControl/>
              <w:spacing w:line="320" w:lineRule="exact"/>
              <w:jc w:val="left"/>
              <w:rPr>
                <w:rFonts w:ascii="仿宋_GB2312" w:eastAsia="仿宋_GB2312" w:hAnsi="黑体" w:cs="宋体"/>
                <w:kern w:val="0"/>
                <w:sz w:val="24"/>
                <w:szCs w:val="24"/>
              </w:rPr>
            </w:pPr>
            <w:r w:rsidRPr="00E45053">
              <w:rPr>
                <w:rFonts w:ascii="仿宋_GB2312" w:eastAsia="仿宋_GB2312" w:hAnsi="黑体" w:cs="宋体" w:hint="eastAsia"/>
                <w:kern w:val="0"/>
                <w:sz w:val="24"/>
                <w:szCs w:val="24"/>
              </w:rPr>
              <w:t>内资企业：</w:t>
            </w:r>
          </w:p>
          <w:p w14:paraId="6B179811" w14:textId="77E01561" w:rsidR="005A5297" w:rsidRPr="00E45053" w:rsidRDefault="00504EAF" w:rsidP="006F1844">
            <w:pPr>
              <w:widowControl/>
              <w:spacing w:line="320" w:lineRule="exact"/>
              <w:jc w:val="left"/>
              <w:rPr>
                <w:rFonts w:ascii="仿宋_GB2312" w:eastAsia="仿宋_GB2312" w:hAnsi="黑体" w:cs="宋体"/>
                <w:kern w:val="0"/>
                <w:sz w:val="24"/>
                <w:szCs w:val="24"/>
              </w:rPr>
            </w:pPr>
            <w:r w:rsidRPr="00E45053">
              <w:rPr>
                <w:rFonts w:ascii="仿宋_GB2312" w:eastAsia="仿宋_GB2312" w:hAnsi="黑体" w:cs="宋体" w:hint="eastAsia"/>
                <w:kern w:val="0"/>
                <w:sz w:val="24"/>
                <w:szCs w:val="24"/>
              </w:rPr>
              <w:t xml:space="preserve"> </w:t>
            </w:r>
            <w:r w:rsidR="005444AE" w:rsidRPr="00E45053">
              <w:rPr>
                <w:rFonts w:ascii="仿宋_GB2312" w:eastAsia="仿宋_GB2312" w:hAnsi="黑体" w:cs="宋体" w:hint="eastAsia"/>
                <w:kern w:val="0"/>
                <w:sz w:val="24"/>
                <w:szCs w:val="24"/>
              </w:rPr>
              <w:t xml:space="preserve">□国有企业  </w:t>
            </w:r>
            <w:r w:rsidR="005A5297" w:rsidRPr="00E45053">
              <w:rPr>
                <w:rFonts w:ascii="仿宋_GB2312" w:eastAsia="仿宋_GB2312" w:hAnsi="黑体" w:cs="宋体" w:hint="eastAsia"/>
                <w:kern w:val="0"/>
                <w:sz w:val="24"/>
                <w:szCs w:val="24"/>
              </w:rPr>
              <w:t xml:space="preserve"> </w:t>
            </w:r>
            <w:r w:rsidRPr="00E45053">
              <w:rPr>
                <w:rFonts w:ascii="仿宋_GB2312" w:eastAsia="仿宋_GB2312" w:hAnsi="黑体" w:cs="宋体" w:hint="eastAsia"/>
                <w:kern w:val="0"/>
                <w:sz w:val="24"/>
                <w:szCs w:val="24"/>
              </w:rPr>
              <w:t xml:space="preserve"> </w:t>
            </w:r>
            <w:r w:rsidR="005A5297" w:rsidRPr="00E45053">
              <w:rPr>
                <w:rFonts w:ascii="仿宋_GB2312" w:eastAsia="仿宋_GB2312" w:hAnsi="黑体" w:cs="宋体"/>
                <w:kern w:val="0"/>
                <w:sz w:val="24"/>
                <w:szCs w:val="24"/>
              </w:rPr>
              <w:t xml:space="preserve">  </w:t>
            </w:r>
            <w:r w:rsidRPr="00E45053">
              <w:rPr>
                <w:rFonts w:ascii="仿宋_GB2312" w:eastAsia="仿宋_GB2312" w:hAnsi="黑体" w:cs="宋体" w:hint="eastAsia"/>
                <w:kern w:val="0"/>
                <w:sz w:val="24"/>
                <w:szCs w:val="24"/>
              </w:rPr>
              <w:t xml:space="preserve">□集体企业 </w:t>
            </w:r>
          </w:p>
          <w:p w14:paraId="3497C53A" w14:textId="41A71CAA" w:rsidR="005A5297" w:rsidRPr="00E45053" w:rsidRDefault="00504EAF" w:rsidP="006F1844">
            <w:pPr>
              <w:widowControl/>
              <w:spacing w:line="320" w:lineRule="exact"/>
              <w:jc w:val="left"/>
              <w:rPr>
                <w:rFonts w:ascii="仿宋_GB2312" w:eastAsia="仿宋_GB2312" w:hAnsi="黑体" w:cs="宋体"/>
                <w:kern w:val="0"/>
                <w:sz w:val="24"/>
                <w:szCs w:val="24"/>
              </w:rPr>
            </w:pPr>
            <w:r w:rsidRPr="00E45053">
              <w:rPr>
                <w:rFonts w:ascii="仿宋_GB2312" w:eastAsia="仿宋_GB2312" w:hAnsi="黑体" w:cs="宋体" w:hint="eastAsia"/>
                <w:kern w:val="0"/>
                <w:sz w:val="24"/>
                <w:szCs w:val="24"/>
              </w:rPr>
              <w:t xml:space="preserve"> </w:t>
            </w:r>
            <w:r w:rsidR="005444AE" w:rsidRPr="00E45053">
              <w:rPr>
                <w:rFonts w:ascii="仿宋_GB2312" w:eastAsia="仿宋_GB2312" w:hAnsi="黑体" w:cs="宋体" w:hint="eastAsia"/>
                <w:kern w:val="0"/>
                <w:sz w:val="24"/>
                <w:szCs w:val="24"/>
              </w:rPr>
              <w:t xml:space="preserve">□股份合作企业  </w:t>
            </w:r>
            <w:r w:rsidRPr="00E45053">
              <w:rPr>
                <w:rFonts w:ascii="仿宋_GB2312" w:eastAsia="仿宋_GB2312" w:hAnsi="黑体" w:cs="宋体" w:hint="eastAsia"/>
                <w:kern w:val="0"/>
                <w:sz w:val="24"/>
                <w:szCs w:val="24"/>
              </w:rPr>
              <w:t>□联营企业</w:t>
            </w:r>
            <w:r w:rsidRPr="00E45053">
              <w:rPr>
                <w:rFonts w:ascii="仿宋_GB2312" w:eastAsia="仿宋_GB2312" w:hAnsi="黑体" w:cs="宋体" w:hint="eastAsia"/>
                <w:kern w:val="0"/>
                <w:sz w:val="24"/>
                <w:szCs w:val="24"/>
              </w:rPr>
              <w:br/>
              <w:t xml:space="preserve"> </w:t>
            </w:r>
            <w:r w:rsidR="005444AE" w:rsidRPr="00E45053">
              <w:rPr>
                <w:rFonts w:ascii="仿宋_GB2312" w:eastAsia="仿宋_GB2312" w:hAnsi="黑体" w:cs="宋体" w:hint="eastAsia"/>
                <w:kern w:val="0"/>
                <w:sz w:val="24"/>
                <w:szCs w:val="24"/>
              </w:rPr>
              <w:t>□有限责任公司  □股份有限公司</w:t>
            </w:r>
          </w:p>
          <w:p w14:paraId="76E00DE6" w14:textId="12B3F474" w:rsidR="005A5297" w:rsidRPr="00E45053" w:rsidRDefault="005444AE" w:rsidP="006F1844">
            <w:pPr>
              <w:widowControl/>
              <w:spacing w:line="320" w:lineRule="exact"/>
              <w:ind w:firstLineChars="50" w:firstLine="120"/>
              <w:jc w:val="left"/>
              <w:rPr>
                <w:rFonts w:ascii="仿宋_GB2312" w:eastAsia="仿宋_GB2312" w:hAnsi="黑体" w:cs="宋体"/>
                <w:kern w:val="0"/>
                <w:sz w:val="24"/>
                <w:szCs w:val="24"/>
              </w:rPr>
            </w:pPr>
            <w:r w:rsidRPr="00E45053">
              <w:rPr>
                <w:rFonts w:ascii="仿宋_GB2312" w:eastAsia="仿宋_GB2312" w:hAnsi="黑体" w:cs="宋体" w:hint="eastAsia"/>
                <w:kern w:val="0"/>
                <w:sz w:val="24"/>
                <w:szCs w:val="24"/>
              </w:rPr>
              <w:t xml:space="preserve">□私营企业  </w:t>
            </w:r>
            <w:r w:rsidR="00504EAF" w:rsidRPr="00E45053">
              <w:rPr>
                <w:rFonts w:ascii="仿宋_GB2312" w:eastAsia="仿宋_GB2312" w:hAnsi="黑体" w:cs="宋体" w:hint="eastAsia"/>
                <w:kern w:val="0"/>
                <w:sz w:val="24"/>
                <w:szCs w:val="24"/>
              </w:rPr>
              <w:t xml:space="preserve">    □其他企业</w:t>
            </w:r>
            <w:r w:rsidR="00504EAF" w:rsidRPr="00E45053">
              <w:rPr>
                <w:rFonts w:ascii="仿宋_GB2312" w:eastAsia="仿宋_GB2312" w:hAnsi="黑体" w:cs="宋体" w:hint="eastAsia"/>
                <w:kern w:val="0"/>
                <w:sz w:val="24"/>
                <w:szCs w:val="24"/>
              </w:rPr>
              <w:br/>
              <w:t>港、澳、台商投资企业：</w:t>
            </w:r>
          </w:p>
          <w:p w14:paraId="7587309F" w14:textId="09E6EC28" w:rsidR="00C73A3A" w:rsidRPr="00E45053" w:rsidRDefault="00504EAF" w:rsidP="006F1844">
            <w:pPr>
              <w:widowControl/>
              <w:spacing w:line="320" w:lineRule="exact"/>
              <w:ind w:firstLineChars="50" w:firstLine="120"/>
              <w:jc w:val="left"/>
              <w:rPr>
                <w:rFonts w:ascii="仿宋_GB2312" w:eastAsia="仿宋_GB2312" w:hAnsi="黑体" w:cs="宋体"/>
                <w:kern w:val="0"/>
                <w:sz w:val="24"/>
                <w:szCs w:val="24"/>
              </w:rPr>
            </w:pPr>
            <w:r w:rsidRPr="00E45053">
              <w:rPr>
                <w:rFonts w:ascii="仿宋_GB2312" w:eastAsia="仿宋_GB2312" w:hAnsi="黑体" w:cs="宋体" w:hint="eastAsia"/>
                <w:kern w:val="0"/>
                <w:sz w:val="24"/>
                <w:szCs w:val="24"/>
              </w:rPr>
              <w:t>□合资经营企业</w:t>
            </w:r>
            <w:r w:rsidR="00C73A3A" w:rsidRPr="00E45053">
              <w:rPr>
                <w:rFonts w:ascii="仿宋_GB2312" w:eastAsia="仿宋_GB2312" w:hAnsi="黑体" w:cs="宋体" w:hint="eastAsia"/>
                <w:kern w:val="0"/>
                <w:sz w:val="24"/>
                <w:szCs w:val="24"/>
              </w:rPr>
              <w:t xml:space="preserve"> </w:t>
            </w:r>
          </w:p>
          <w:p w14:paraId="7A5E8B2B" w14:textId="0E1CB0E9" w:rsidR="005A5297" w:rsidRPr="00E45053" w:rsidRDefault="005444AE" w:rsidP="006F1844">
            <w:pPr>
              <w:widowControl/>
              <w:spacing w:line="320" w:lineRule="exact"/>
              <w:ind w:firstLineChars="50" w:firstLine="120"/>
              <w:jc w:val="left"/>
              <w:rPr>
                <w:rFonts w:ascii="仿宋_GB2312" w:eastAsia="仿宋_GB2312" w:hAnsi="黑体" w:cs="宋体"/>
                <w:kern w:val="0"/>
                <w:sz w:val="24"/>
                <w:szCs w:val="24"/>
              </w:rPr>
            </w:pPr>
            <w:r w:rsidRPr="00E45053">
              <w:rPr>
                <w:rFonts w:ascii="仿宋_GB2312" w:eastAsia="仿宋_GB2312" w:hAnsi="黑体" w:cs="宋体" w:hint="eastAsia"/>
                <w:kern w:val="0"/>
                <w:sz w:val="24"/>
                <w:szCs w:val="24"/>
              </w:rPr>
              <w:t>□合作经营企业</w:t>
            </w:r>
          </w:p>
          <w:p w14:paraId="0AF7A135" w14:textId="7B2D2CBF" w:rsidR="005A5297" w:rsidRPr="00E45053" w:rsidRDefault="00504EAF" w:rsidP="006F1844">
            <w:pPr>
              <w:widowControl/>
              <w:spacing w:line="320" w:lineRule="exact"/>
              <w:ind w:leftChars="50" w:left="105"/>
              <w:jc w:val="left"/>
              <w:rPr>
                <w:rFonts w:ascii="仿宋_GB2312" w:eastAsia="仿宋_GB2312" w:hAnsi="黑体" w:cs="宋体"/>
                <w:kern w:val="0"/>
                <w:sz w:val="24"/>
                <w:szCs w:val="24"/>
              </w:rPr>
            </w:pPr>
            <w:r w:rsidRPr="00E45053">
              <w:rPr>
                <w:rFonts w:ascii="仿宋_GB2312" w:eastAsia="仿宋_GB2312" w:hAnsi="黑体" w:cs="宋体" w:hint="eastAsia"/>
                <w:kern w:val="0"/>
                <w:sz w:val="24"/>
                <w:szCs w:val="24"/>
              </w:rPr>
              <w:t>□港、澳、台商独资经营企业</w:t>
            </w:r>
            <w:r w:rsidR="005A5297" w:rsidRPr="00E45053">
              <w:rPr>
                <w:rFonts w:ascii="仿宋_GB2312" w:eastAsia="仿宋_GB2312" w:hAnsi="黑体" w:cs="宋体" w:hint="eastAsia"/>
                <w:kern w:val="0"/>
                <w:sz w:val="24"/>
                <w:szCs w:val="24"/>
              </w:rPr>
              <w:br/>
            </w:r>
            <w:r w:rsidRPr="00E45053">
              <w:rPr>
                <w:rFonts w:ascii="仿宋_GB2312" w:eastAsia="仿宋_GB2312" w:hAnsi="黑体" w:cs="宋体" w:hint="eastAsia"/>
                <w:kern w:val="0"/>
                <w:sz w:val="24"/>
                <w:szCs w:val="24"/>
              </w:rPr>
              <w:t>□港、澳、台商投资股</w:t>
            </w:r>
            <w:r w:rsidR="005444AE" w:rsidRPr="00E45053">
              <w:rPr>
                <w:rFonts w:ascii="仿宋_GB2312" w:eastAsia="仿宋_GB2312" w:hAnsi="黑体" w:cs="宋体" w:hint="eastAsia"/>
                <w:kern w:val="0"/>
                <w:sz w:val="24"/>
                <w:szCs w:val="24"/>
              </w:rPr>
              <w:t>份有限公司</w:t>
            </w:r>
          </w:p>
          <w:p w14:paraId="7790432C" w14:textId="1CB5CFA6" w:rsidR="00E1304B" w:rsidRPr="00E45053" w:rsidRDefault="00504EAF" w:rsidP="006F1844">
            <w:pPr>
              <w:widowControl/>
              <w:spacing w:line="320" w:lineRule="exact"/>
              <w:ind w:leftChars="50" w:left="105"/>
              <w:jc w:val="left"/>
              <w:rPr>
                <w:rFonts w:ascii="仿宋_GB2312" w:eastAsia="仿宋_GB2312" w:hAnsi="黑体" w:cs="宋体"/>
                <w:kern w:val="0"/>
                <w:sz w:val="24"/>
                <w:szCs w:val="24"/>
              </w:rPr>
            </w:pPr>
            <w:r w:rsidRPr="00E45053">
              <w:rPr>
                <w:rFonts w:ascii="仿宋_GB2312" w:eastAsia="仿宋_GB2312" w:hAnsi="黑体" w:cs="宋体" w:hint="eastAsia"/>
                <w:kern w:val="0"/>
                <w:sz w:val="24"/>
                <w:szCs w:val="24"/>
              </w:rPr>
              <w:t>□其他港、澳、台商投资企业</w:t>
            </w:r>
            <w:r w:rsidRPr="00E45053">
              <w:rPr>
                <w:rFonts w:ascii="仿宋_GB2312" w:eastAsia="仿宋_GB2312" w:hAnsi="黑体" w:cs="宋体" w:hint="eastAsia"/>
                <w:kern w:val="0"/>
                <w:sz w:val="24"/>
                <w:szCs w:val="24"/>
              </w:rPr>
              <w:br/>
            </w:r>
            <w:r w:rsidR="005444AE" w:rsidRPr="00E45053">
              <w:rPr>
                <w:rFonts w:ascii="仿宋_GB2312" w:eastAsia="仿宋_GB2312" w:hAnsi="黑体" w:cs="宋体" w:hint="eastAsia"/>
                <w:kern w:val="0"/>
                <w:sz w:val="24"/>
                <w:szCs w:val="24"/>
              </w:rPr>
              <w:t>外商投资企业：</w:t>
            </w:r>
          </w:p>
          <w:p w14:paraId="57BDD79F" w14:textId="541ED00C" w:rsidR="00E1304B" w:rsidRPr="00E45053" w:rsidRDefault="005444AE" w:rsidP="006F1844">
            <w:pPr>
              <w:widowControl/>
              <w:spacing w:line="320" w:lineRule="exact"/>
              <w:ind w:leftChars="50" w:left="105"/>
              <w:jc w:val="left"/>
              <w:rPr>
                <w:rFonts w:ascii="仿宋_GB2312" w:eastAsia="仿宋_GB2312" w:hAnsi="黑体" w:cs="宋体"/>
                <w:kern w:val="0"/>
                <w:sz w:val="24"/>
                <w:szCs w:val="24"/>
              </w:rPr>
            </w:pPr>
            <w:r w:rsidRPr="00E45053">
              <w:rPr>
                <w:rFonts w:ascii="仿宋_GB2312" w:eastAsia="仿宋_GB2312" w:hAnsi="黑体" w:cs="宋体" w:hint="eastAsia"/>
                <w:kern w:val="0"/>
                <w:sz w:val="24"/>
                <w:szCs w:val="24"/>
              </w:rPr>
              <w:t>□中外合资经营企业</w:t>
            </w:r>
            <w:r w:rsidR="00504EAF" w:rsidRPr="00E45053">
              <w:rPr>
                <w:rFonts w:ascii="仿宋_GB2312" w:eastAsia="仿宋_GB2312" w:hAnsi="黑体" w:cs="宋体" w:hint="eastAsia"/>
                <w:kern w:val="0"/>
                <w:sz w:val="24"/>
                <w:szCs w:val="24"/>
              </w:rPr>
              <w:t xml:space="preserve"> </w:t>
            </w:r>
          </w:p>
          <w:p w14:paraId="69E6E891" w14:textId="517F3707" w:rsidR="00E1304B" w:rsidRPr="00E45053" w:rsidRDefault="00504EAF" w:rsidP="006F1844">
            <w:pPr>
              <w:widowControl/>
              <w:spacing w:line="320" w:lineRule="exact"/>
              <w:ind w:leftChars="50" w:left="105"/>
              <w:jc w:val="left"/>
              <w:rPr>
                <w:rFonts w:ascii="仿宋_GB2312" w:eastAsia="仿宋_GB2312" w:hAnsi="黑体" w:cs="宋体"/>
                <w:kern w:val="0"/>
                <w:sz w:val="24"/>
                <w:szCs w:val="24"/>
              </w:rPr>
            </w:pPr>
            <w:r w:rsidRPr="00E45053">
              <w:rPr>
                <w:rFonts w:ascii="仿宋_GB2312" w:eastAsia="仿宋_GB2312" w:hAnsi="黑体" w:cs="宋体" w:hint="eastAsia"/>
                <w:kern w:val="0"/>
                <w:sz w:val="24"/>
                <w:szCs w:val="24"/>
              </w:rPr>
              <w:t xml:space="preserve">□中外合作经营企业 </w:t>
            </w:r>
          </w:p>
          <w:p w14:paraId="189ACA38" w14:textId="77777777" w:rsidR="00E1304B" w:rsidRPr="00E45053" w:rsidRDefault="00504EAF" w:rsidP="006F1844">
            <w:pPr>
              <w:widowControl/>
              <w:spacing w:line="320" w:lineRule="exact"/>
              <w:ind w:leftChars="50" w:left="105"/>
              <w:jc w:val="left"/>
              <w:rPr>
                <w:rFonts w:ascii="仿宋_GB2312" w:eastAsia="仿宋_GB2312" w:hAnsi="黑体" w:cs="宋体"/>
                <w:kern w:val="0"/>
                <w:sz w:val="24"/>
                <w:szCs w:val="24"/>
              </w:rPr>
            </w:pPr>
            <w:r w:rsidRPr="00E45053">
              <w:rPr>
                <w:rFonts w:ascii="仿宋_GB2312" w:eastAsia="仿宋_GB2312" w:hAnsi="黑体" w:cs="宋体" w:hint="eastAsia"/>
                <w:kern w:val="0"/>
                <w:sz w:val="24"/>
                <w:szCs w:val="24"/>
              </w:rPr>
              <w:t>□外资企业</w:t>
            </w:r>
          </w:p>
          <w:p w14:paraId="6479A179" w14:textId="77777777" w:rsidR="00E1304B" w:rsidRPr="00E45053" w:rsidRDefault="00504EAF" w:rsidP="006F1844">
            <w:pPr>
              <w:widowControl/>
              <w:spacing w:line="320" w:lineRule="exact"/>
              <w:ind w:leftChars="50" w:left="105"/>
              <w:jc w:val="left"/>
              <w:rPr>
                <w:rFonts w:ascii="仿宋_GB2312" w:eastAsia="仿宋_GB2312" w:hAnsi="黑体" w:cs="宋体"/>
                <w:kern w:val="0"/>
                <w:sz w:val="24"/>
                <w:szCs w:val="24"/>
              </w:rPr>
            </w:pPr>
            <w:r w:rsidRPr="00E45053">
              <w:rPr>
                <w:rFonts w:ascii="仿宋_GB2312" w:eastAsia="仿宋_GB2312" w:hAnsi="黑体" w:cs="宋体" w:hint="eastAsia"/>
                <w:kern w:val="0"/>
                <w:sz w:val="24"/>
                <w:szCs w:val="24"/>
              </w:rPr>
              <w:t xml:space="preserve">□外商投资股份有限公司  </w:t>
            </w:r>
          </w:p>
          <w:p w14:paraId="71998217" w14:textId="5FE51AEE" w:rsidR="00504EAF" w:rsidRPr="00E45053" w:rsidRDefault="00504EAF" w:rsidP="006F1844">
            <w:pPr>
              <w:widowControl/>
              <w:spacing w:line="320" w:lineRule="exact"/>
              <w:ind w:leftChars="50" w:left="105"/>
              <w:jc w:val="left"/>
              <w:rPr>
                <w:rFonts w:ascii="仿宋_GB2312" w:eastAsia="仿宋_GB2312" w:hAnsi="黑体" w:cs="宋体"/>
                <w:kern w:val="0"/>
                <w:sz w:val="24"/>
                <w:szCs w:val="24"/>
              </w:rPr>
            </w:pPr>
            <w:r w:rsidRPr="00E45053">
              <w:rPr>
                <w:rFonts w:ascii="仿宋_GB2312" w:eastAsia="仿宋_GB2312" w:hAnsi="黑体" w:cs="宋体" w:hint="eastAsia"/>
                <w:kern w:val="0"/>
                <w:sz w:val="24"/>
                <w:szCs w:val="24"/>
              </w:rPr>
              <w:t>□其他外商投资企业</w:t>
            </w:r>
          </w:p>
        </w:tc>
      </w:tr>
      <w:tr w:rsidR="00504EAF" w:rsidRPr="00E45053" w14:paraId="4E3D6997" w14:textId="77777777" w:rsidTr="005A5297">
        <w:trPr>
          <w:trHeight w:val="1399"/>
        </w:trPr>
        <w:tc>
          <w:tcPr>
            <w:tcW w:w="1190" w:type="pct"/>
            <w:vMerge w:val="restart"/>
            <w:shd w:val="clear" w:color="auto" w:fill="auto"/>
            <w:vAlign w:val="center"/>
            <w:hideMark/>
          </w:tcPr>
          <w:p w14:paraId="62BA1C07" w14:textId="77777777" w:rsidR="00504EAF" w:rsidRPr="00E45053" w:rsidRDefault="00504EAF" w:rsidP="006F1844">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上市情况</w:t>
            </w:r>
          </w:p>
        </w:tc>
        <w:tc>
          <w:tcPr>
            <w:tcW w:w="3810" w:type="pct"/>
            <w:gridSpan w:val="3"/>
            <w:shd w:val="clear" w:color="auto" w:fill="auto"/>
            <w:vAlign w:val="center"/>
            <w:hideMark/>
          </w:tcPr>
          <w:p w14:paraId="73471145" w14:textId="77777777" w:rsidR="00E1304B" w:rsidRPr="00E45053" w:rsidRDefault="00504EAF" w:rsidP="006F1844">
            <w:pPr>
              <w:widowControl/>
              <w:spacing w:line="320" w:lineRule="exact"/>
              <w:jc w:val="left"/>
              <w:rPr>
                <w:rFonts w:ascii="仿宋_GB2312" w:eastAsia="仿宋_GB2312" w:hAnsi="黑体" w:cs="宋体"/>
                <w:kern w:val="0"/>
                <w:sz w:val="24"/>
                <w:szCs w:val="24"/>
              </w:rPr>
            </w:pPr>
            <w:r w:rsidRPr="00E45053">
              <w:rPr>
                <w:rFonts w:ascii="仿宋_GB2312" w:eastAsia="仿宋_GB2312" w:hAnsi="黑体" w:cs="宋体" w:hint="eastAsia"/>
                <w:kern w:val="0"/>
                <w:sz w:val="24"/>
                <w:szCs w:val="24"/>
              </w:rPr>
              <w:t>境内上市：</w:t>
            </w:r>
          </w:p>
          <w:p w14:paraId="13DAB11F" w14:textId="271E53BD" w:rsidR="00E1304B" w:rsidRPr="00E45053" w:rsidRDefault="005444AE" w:rsidP="006F1844">
            <w:pPr>
              <w:widowControl/>
              <w:spacing w:line="320" w:lineRule="exact"/>
              <w:jc w:val="left"/>
              <w:rPr>
                <w:rFonts w:ascii="仿宋_GB2312" w:eastAsia="仿宋_GB2312" w:hAnsi="黑体" w:cs="宋体"/>
                <w:kern w:val="0"/>
                <w:sz w:val="24"/>
                <w:szCs w:val="24"/>
              </w:rPr>
            </w:pPr>
            <w:r w:rsidRPr="00E45053">
              <w:rPr>
                <w:rFonts w:ascii="仿宋_GB2312" w:eastAsia="仿宋_GB2312" w:hAnsi="黑体" w:cs="宋体" w:hint="eastAsia"/>
                <w:kern w:val="0"/>
                <w:sz w:val="24"/>
                <w:szCs w:val="24"/>
              </w:rPr>
              <w:t xml:space="preserve">□主板上市  </w:t>
            </w:r>
            <w:r w:rsidR="00504EAF" w:rsidRPr="00E45053">
              <w:rPr>
                <w:rFonts w:ascii="仿宋_GB2312" w:eastAsia="仿宋_GB2312" w:hAnsi="黑体" w:cs="宋体" w:hint="eastAsia"/>
                <w:kern w:val="0"/>
                <w:sz w:val="24"/>
                <w:szCs w:val="24"/>
              </w:rPr>
              <w:t xml:space="preserve">    □中小板上市 </w:t>
            </w:r>
          </w:p>
          <w:p w14:paraId="18D2135C" w14:textId="136AAF39" w:rsidR="00504EAF" w:rsidRPr="00E45053" w:rsidRDefault="00504EAF" w:rsidP="006F1844">
            <w:pPr>
              <w:widowControl/>
              <w:spacing w:line="320" w:lineRule="exact"/>
              <w:jc w:val="left"/>
              <w:rPr>
                <w:rFonts w:ascii="仿宋_GB2312" w:eastAsia="仿宋_GB2312" w:hAnsi="黑体" w:cs="宋体"/>
                <w:kern w:val="0"/>
                <w:sz w:val="24"/>
                <w:szCs w:val="24"/>
              </w:rPr>
            </w:pPr>
            <w:r w:rsidRPr="00E45053">
              <w:rPr>
                <w:rFonts w:ascii="仿宋_GB2312" w:eastAsia="仿宋_GB2312" w:hAnsi="黑体" w:cs="宋体" w:hint="eastAsia"/>
                <w:kern w:val="0"/>
                <w:sz w:val="24"/>
                <w:szCs w:val="24"/>
              </w:rPr>
              <w:t>□创业板上市</w:t>
            </w:r>
            <w:r w:rsidR="00E1304B" w:rsidRPr="00E45053">
              <w:rPr>
                <w:rFonts w:ascii="仿宋_GB2312" w:eastAsia="仿宋_GB2312" w:hAnsi="黑体" w:cs="宋体" w:hint="eastAsia"/>
                <w:kern w:val="0"/>
                <w:sz w:val="24"/>
                <w:szCs w:val="24"/>
              </w:rPr>
              <w:t xml:space="preserve">  </w:t>
            </w:r>
            <w:r w:rsidR="005444AE" w:rsidRPr="00E45053">
              <w:rPr>
                <w:rFonts w:ascii="仿宋_GB2312" w:eastAsia="仿宋_GB2312" w:hAnsi="黑体" w:cs="宋体" w:hint="eastAsia"/>
                <w:kern w:val="0"/>
                <w:sz w:val="24"/>
                <w:szCs w:val="24"/>
              </w:rPr>
              <w:t xml:space="preserve">  </w:t>
            </w:r>
            <w:r w:rsidRPr="00E45053">
              <w:rPr>
                <w:rFonts w:ascii="仿宋_GB2312" w:eastAsia="仿宋_GB2312" w:hAnsi="黑体" w:cs="宋体" w:hint="eastAsia"/>
                <w:kern w:val="0"/>
                <w:sz w:val="24"/>
                <w:szCs w:val="24"/>
              </w:rPr>
              <w:t>□新三板挂牌</w:t>
            </w:r>
            <w:r w:rsidRPr="00E45053">
              <w:rPr>
                <w:rFonts w:ascii="仿宋_GB2312" w:eastAsia="仿宋_GB2312" w:hAnsi="黑体" w:cs="宋体" w:hint="eastAsia"/>
                <w:kern w:val="0"/>
                <w:sz w:val="24"/>
                <w:szCs w:val="24"/>
              </w:rPr>
              <w:br/>
            </w:r>
            <w:r w:rsidRPr="00E45053">
              <w:rPr>
                <w:rFonts w:ascii="仿宋_GB2312" w:eastAsia="仿宋_GB2312" w:hAnsi="黑体" w:cs="宋体" w:hint="eastAsia"/>
                <w:kern w:val="0"/>
                <w:sz w:val="24"/>
                <w:szCs w:val="24"/>
              </w:rPr>
              <w:br/>
              <w:t xml:space="preserve">境外上市： </w:t>
            </w:r>
            <w:r w:rsidRPr="00E45053">
              <w:rPr>
                <w:rFonts w:ascii="仿宋_GB2312" w:eastAsia="仿宋_GB2312" w:hAnsi="黑体" w:cs="宋体" w:hint="eastAsia"/>
                <w:kern w:val="0"/>
                <w:sz w:val="24"/>
                <w:szCs w:val="24"/>
                <w:u w:val="single"/>
              </w:rPr>
              <w:t xml:space="preserve"> </w:t>
            </w:r>
            <w:r w:rsidR="006F1844">
              <w:rPr>
                <w:rFonts w:ascii="仿宋_GB2312" w:eastAsia="仿宋_GB2312" w:hAnsi="黑体" w:cs="宋体" w:hint="eastAsia"/>
                <w:kern w:val="0"/>
                <w:sz w:val="24"/>
                <w:szCs w:val="24"/>
                <w:u w:val="single"/>
              </w:rPr>
              <w:t xml:space="preserve">               </w:t>
            </w:r>
            <w:r w:rsidRPr="00E45053">
              <w:rPr>
                <w:rFonts w:ascii="仿宋_GB2312" w:eastAsia="仿宋_GB2312" w:hAnsi="黑体" w:cs="宋体" w:hint="eastAsia"/>
                <w:kern w:val="0"/>
                <w:sz w:val="24"/>
                <w:szCs w:val="24"/>
              </w:rPr>
              <w:t>（上市国家、地区及交易所）</w:t>
            </w:r>
          </w:p>
        </w:tc>
      </w:tr>
      <w:tr w:rsidR="00504EAF" w:rsidRPr="00E45053" w14:paraId="2B245784" w14:textId="77777777" w:rsidTr="005A5297">
        <w:trPr>
          <w:trHeight w:val="705"/>
        </w:trPr>
        <w:tc>
          <w:tcPr>
            <w:tcW w:w="1190" w:type="pct"/>
            <w:vMerge/>
            <w:vAlign w:val="center"/>
            <w:hideMark/>
          </w:tcPr>
          <w:p w14:paraId="2508B666" w14:textId="77777777" w:rsidR="00504EAF" w:rsidRPr="00E45053" w:rsidRDefault="00504EAF" w:rsidP="006F1844">
            <w:pPr>
              <w:widowControl/>
              <w:spacing w:line="320" w:lineRule="exact"/>
              <w:jc w:val="left"/>
              <w:rPr>
                <w:rFonts w:ascii="仿宋_GB2312" w:eastAsia="仿宋_GB2312" w:hAnsi="宋体" w:cs="宋体"/>
                <w:kern w:val="0"/>
                <w:sz w:val="24"/>
                <w:szCs w:val="24"/>
              </w:rPr>
            </w:pPr>
          </w:p>
        </w:tc>
        <w:tc>
          <w:tcPr>
            <w:tcW w:w="1214" w:type="pct"/>
            <w:shd w:val="clear" w:color="000000" w:fill="FFFFFF"/>
            <w:vAlign w:val="center"/>
            <w:hideMark/>
          </w:tcPr>
          <w:p w14:paraId="5A4A3A26" w14:textId="77777777" w:rsidR="00504EAF" w:rsidRPr="00E45053" w:rsidRDefault="00504EAF" w:rsidP="006F1844">
            <w:pPr>
              <w:widowControl/>
              <w:spacing w:line="320" w:lineRule="exact"/>
              <w:jc w:val="left"/>
              <w:rPr>
                <w:rFonts w:ascii="仿宋_GB2312" w:eastAsia="仿宋_GB2312" w:hAnsi="黑体" w:cs="宋体"/>
                <w:kern w:val="0"/>
                <w:sz w:val="24"/>
                <w:szCs w:val="24"/>
              </w:rPr>
            </w:pPr>
            <w:r w:rsidRPr="00E45053">
              <w:rPr>
                <w:rFonts w:ascii="仿宋_GB2312" w:eastAsia="仿宋_GB2312" w:hAnsi="黑体" w:cs="宋体" w:hint="eastAsia"/>
                <w:kern w:val="0"/>
                <w:sz w:val="24"/>
                <w:szCs w:val="24"/>
              </w:rPr>
              <w:t>上市（挂牌）时间</w:t>
            </w:r>
          </w:p>
        </w:tc>
        <w:tc>
          <w:tcPr>
            <w:tcW w:w="2596" w:type="pct"/>
            <w:gridSpan w:val="2"/>
            <w:shd w:val="clear" w:color="000000" w:fill="FFFFFF"/>
            <w:vAlign w:val="center"/>
            <w:hideMark/>
          </w:tcPr>
          <w:p w14:paraId="6CA5AE80" w14:textId="5318FDF6" w:rsidR="00504EAF" w:rsidRPr="00E45053" w:rsidRDefault="00504EAF" w:rsidP="006F1844">
            <w:pPr>
              <w:widowControl/>
              <w:spacing w:line="320" w:lineRule="exact"/>
              <w:rPr>
                <w:rFonts w:ascii="仿宋_GB2312" w:eastAsia="仿宋_GB2312" w:hAnsi="黑体" w:cs="宋体"/>
                <w:kern w:val="0"/>
                <w:sz w:val="24"/>
                <w:szCs w:val="24"/>
                <w:u w:val="single"/>
              </w:rPr>
            </w:pPr>
            <w:r w:rsidRPr="00E45053">
              <w:rPr>
                <w:rFonts w:ascii="仿宋_GB2312" w:eastAsia="仿宋_GB2312" w:hAnsi="黑体" w:cs="宋体" w:hint="eastAsia"/>
                <w:kern w:val="0"/>
                <w:sz w:val="24"/>
                <w:szCs w:val="24"/>
                <w:u w:val="single"/>
              </w:rPr>
              <w:t xml:space="preserve">         </w:t>
            </w:r>
            <w:r w:rsidRPr="00E45053">
              <w:rPr>
                <w:rFonts w:ascii="仿宋_GB2312" w:eastAsia="仿宋_GB2312" w:hAnsi="黑体" w:cs="宋体" w:hint="eastAsia"/>
                <w:kern w:val="0"/>
                <w:sz w:val="24"/>
                <w:szCs w:val="24"/>
              </w:rPr>
              <w:t>年</w:t>
            </w:r>
            <w:r w:rsidRPr="00E45053">
              <w:rPr>
                <w:rFonts w:ascii="仿宋_GB2312" w:eastAsia="仿宋_GB2312" w:hAnsi="黑体" w:cs="宋体" w:hint="eastAsia"/>
                <w:kern w:val="0"/>
                <w:sz w:val="24"/>
                <w:szCs w:val="24"/>
                <w:u w:val="single"/>
              </w:rPr>
              <w:t xml:space="preserve">  </w:t>
            </w:r>
            <w:r w:rsidR="00E1304B" w:rsidRPr="00E45053">
              <w:rPr>
                <w:rFonts w:ascii="仿宋_GB2312" w:eastAsia="仿宋_GB2312" w:hAnsi="黑体" w:cs="宋体"/>
                <w:kern w:val="0"/>
                <w:sz w:val="24"/>
                <w:szCs w:val="24"/>
                <w:u w:val="single"/>
              </w:rPr>
              <w:t xml:space="preserve"> </w:t>
            </w:r>
            <w:r w:rsidRPr="00E45053">
              <w:rPr>
                <w:rFonts w:ascii="仿宋_GB2312" w:eastAsia="仿宋_GB2312" w:hAnsi="黑体" w:cs="宋体" w:hint="eastAsia"/>
                <w:kern w:val="0"/>
                <w:sz w:val="24"/>
                <w:szCs w:val="24"/>
                <w:u w:val="single"/>
              </w:rPr>
              <w:t xml:space="preserve"> </w:t>
            </w:r>
            <w:r w:rsidRPr="00E45053">
              <w:rPr>
                <w:rFonts w:ascii="仿宋_GB2312" w:eastAsia="仿宋_GB2312" w:hAnsi="黑体" w:cs="宋体" w:hint="eastAsia"/>
                <w:kern w:val="0"/>
                <w:sz w:val="24"/>
                <w:szCs w:val="24"/>
              </w:rPr>
              <w:t>月</w:t>
            </w:r>
            <w:r w:rsidRPr="00E45053">
              <w:rPr>
                <w:rFonts w:ascii="仿宋_GB2312" w:eastAsia="仿宋_GB2312" w:hAnsi="黑体" w:cs="宋体" w:hint="eastAsia"/>
                <w:kern w:val="0"/>
                <w:sz w:val="24"/>
                <w:szCs w:val="24"/>
                <w:u w:val="single"/>
              </w:rPr>
              <w:t xml:space="preserve">    日</w:t>
            </w:r>
          </w:p>
        </w:tc>
      </w:tr>
      <w:tr w:rsidR="00504EAF" w:rsidRPr="00E45053" w14:paraId="42C730E9" w14:textId="77777777" w:rsidTr="005A5297">
        <w:trPr>
          <w:trHeight w:val="900"/>
        </w:trPr>
        <w:tc>
          <w:tcPr>
            <w:tcW w:w="1190" w:type="pct"/>
            <w:vMerge w:val="restart"/>
            <w:shd w:val="clear" w:color="auto" w:fill="auto"/>
            <w:vAlign w:val="center"/>
            <w:hideMark/>
          </w:tcPr>
          <w:p w14:paraId="2C3E35E6" w14:textId="77777777" w:rsidR="00504EAF" w:rsidRPr="00E45053" w:rsidRDefault="00504EAF" w:rsidP="006F1844">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所属类别</w:t>
            </w:r>
            <w:r w:rsidRPr="00E45053">
              <w:rPr>
                <w:rFonts w:ascii="仿宋_GB2312" w:eastAsia="仿宋_GB2312" w:hAnsi="宋体" w:cs="宋体" w:hint="eastAsia"/>
                <w:kern w:val="0"/>
                <w:sz w:val="24"/>
                <w:szCs w:val="24"/>
              </w:rPr>
              <w:br/>
            </w:r>
            <w:r w:rsidRPr="00E45053">
              <w:rPr>
                <w:rFonts w:ascii="仿宋_GB2312" w:eastAsia="仿宋_GB2312" w:hAnsi="楷体" w:cs="宋体" w:hint="eastAsia"/>
                <w:kern w:val="0"/>
                <w:sz w:val="24"/>
                <w:szCs w:val="24"/>
              </w:rPr>
              <w:t>（限选一项，</w:t>
            </w:r>
            <w:r w:rsidRPr="00E45053">
              <w:rPr>
                <w:rFonts w:ascii="仿宋_GB2312" w:eastAsia="仿宋_GB2312" w:hAnsi="宋体" w:cs="宋体" w:hint="eastAsia"/>
                <w:kern w:val="0"/>
                <w:sz w:val="24"/>
                <w:szCs w:val="24"/>
              </w:rPr>
              <w:br/>
            </w:r>
            <w:r w:rsidRPr="00E45053">
              <w:rPr>
                <w:rFonts w:ascii="仿宋_GB2312" w:eastAsia="仿宋_GB2312" w:hAnsi="楷体" w:cs="宋体" w:hint="eastAsia"/>
                <w:kern w:val="0"/>
                <w:sz w:val="24"/>
                <w:szCs w:val="24"/>
              </w:rPr>
              <w:t>不可多选）</w:t>
            </w:r>
          </w:p>
        </w:tc>
        <w:tc>
          <w:tcPr>
            <w:tcW w:w="1214" w:type="pct"/>
            <w:shd w:val="clear" w:color="auto" w:fill="auto"/>
            <w:noWrap/>
            <w:vAlign w:val="center"/>
            <w:hideMark/>
          </w:tcPr>
          <w:p w14:paraId="69A69550" w14:textId="00D3A6E1" w:rsidR="00504EAF" w:rsidRPr="00E45053" w:rsidRDefault="00504EAF" w:rsidP="006F1844">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□内容创作生产</w:t>
            </w:r>
          </w:p>
        </w:tc>
        <w:tc>
          <w:tcPr>
            <w:tcW w:w="2596" w:type="pct"/>
            <w:gridSpan w:val="2"/>
            <w:shd w:val="clear" w:color="auto" w:fill="auto"/>
            <w:vAlign w:val="center"/>
            <w:hideMark/>
          </w:tcPr>
          <w:p w14:paraId="36BB1952" w14:textId="77777777" w:rsidR="00504EAF" w:rsidRPr="00E45053" w:rsidRDefault="00504EAF" w:rsidP="006F1844">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主要指以内容创作生产为主业，包括新闻信息、出版、影视、演艺、数字内容、创意设计、工艺美术等领域的文化企业。</w:t>
            </w:r>
          </w:p>
        </w:tc>
      </w:tr>
      <w:tr w:rsidR="00504EAF" w:rsidRPr="00E45053" w14:paraId="1EB169E0" w14:textId="77777777" w:rsidTr="005A5297">
        <w:trPr>
          <w:trHeight w:val="900"/>
        </w:trPr>
        <w:tc>
          <w:tcPr>
            <w:tcW w:w="1190" w:type="pct"/>
            <w:vMerge/>
            <w:vAlign w:val="center"/>
            <w:hideMark/>
          </w:tcPr>
          <w:p w14:paraId="6EAC377A" w14:textId="77777777" w:rsidR="00504EAF" w:rsidRPr="00E45053" w:rsidRDefault="00504EAF" w:rsidP="006F1844">
            <w:pPr>
              <w:widowControl/>
              <w:spacing w:line="320" w:lineRule="exact"/>
              <w:jc w:val="left"/>
              <w:rPr>
                <w:rFonts w:ascii="仿宋_GB2312" w:eastAsia="仿宋_GB2312" w:hAnsi="宋体" w:cs="宋体"/>
                <w:kern w:val="0"/>
                <w:sz w:val="24"/>
                <w:szCs w:val="24"/>
              </w:rPr>
            </w:pPr>
          </w:p>
        </w:tc>
        <w:tc>
          <w:tcPr>
            <w:tcW w:w="1214" w:type="pct"/>
            <w:shd w:val="clear" w:color="auto" w:fill="auto"/>
            <w:noWrap/>
            <w:vAlign w:val="center"/>
            <w:hideMark/>
          </w:tcPr>
          <w:p w14:paraId="5FD9458B" w14:textId="52B5B76A" w:rsidR="00504EAF" w:rsidRPr="00E45053" w:rsidRDefault="00504EAF" w:rsidP="006F1844">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□传播渠道</w:t>
            </w:r>
          </w:p>
        </w:tc>
        <w:tc>
          <w:tcPr>
            <w:tcW w:w="2596" w:type="pct"/>
            <w:gridSpan w:val="2"/>
            <w:shd w:val="clear" w:color="auto" w:fill="auto"/>
            <w:vAlign w:val="center"/>
            <w:hideMark/>
          </w:tcPr>
          <w:p w14:paraId="2D4DDA03" w14:textId="77777777" w:rsidR="00504EAF" w:rsidRPr="00E45053" w:rsidRDefault="00504EAF" w:rsidP="006F1844">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主要指以文化信息传播为主业，包括广电传输网络、出版物印刷发行、电影发行放映、文艺演出场所、互联网搜索及文化类信息服务等领域的文化企业。</w:t>
            </w:r>
          </w:p>
        </w:tc>
      </w:tr>
      <w:tr w:rsidR="00504EAF" w:rsidRPr="00E45053" w14:paraId="77824A50" w14:textId="77777777" w:rsidTr="005A5297">
        <w:trPr>
          <w:trHeight w:val="900"/>
        </w:trPr>
        <w:tc>
          <w:tcPr>
            <w:tcW w:w="1190" w:type="pct"/>
            <w:vMerge/>
            <w:vAlign w:val="center"/>
            <w:hideMark/>
          </w:tcPr>
          <w:p w14:paraId="1737867A" w14:textId="77777777" w:rsidR="00504EAF" w:rsidRPr="00E45053" w:rsidRDefault="00504EAF" w:rsidP="006F1844">
            <w:pPr>
              <w:widowControl/>
              <w:spacing w:line="320" w:lineRule="exact"/>
              <w:jc w:val="left"/>
              <w:rPr>
                <w:rFonts w:ascii="仿宋_GB2312" w:eastAsia="仿宋_GB2312" w:hAnsi="宋体" w:cs="宋体"/>
                <w:kern w:val="0"/>
                <w:sz w:val="24"/>
                <w:szCs w:val="24"/>
              </w:rPr>
            </w:pPr>
          </w:p>
        </w:tc>
        <w:tc>
          <w:tcPr>
            <w:tcW w:w="1214" w:type="pct"/>
            <w:shd w:val="clear" w:color="auto" w:fill="auto"/>
            <w:noWrap/>
            <w:vAlign w:val="center"/>
            <w:hideMark/>
          </w:tcPr>
          <w:p w14:paraId="482EB077" w14:textId="204A47C2" w:rsidR="00504EAF" w:rsidRPr="00E45053" w:rsidRDefault="00504EAF" w:rsidP="006F1844">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 xml:space="preserve">□投资运营 </w:t>
            </w:r>
          </w:p>
        </w:tc>
        <w:tc>
          <w:tcPr>
            <w:tcW w:w="2596" w:type="pct"/>
            <w:gridSpan w:val="2"/>
            <w:shd w:val="clear" w:color="auto" w:fill="auto"/>
            <w:vAlign w:val="center"/>
            <w:hideMark/>
          </w:tcPr>
          <w:p w14:paraId="42349D45" w14:textId="77777777" w:rsidR="00504EAF" w:rsidRPr="00E45053" w:rsidRDefault="00504EAF" w:rsidP="006F1844">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主要指以投资、资产运营为主业，包括各类文化产业投资公司、投资基金管理公司、文化资产投资运营公司、文化产业园区管理公司等。</w:t>
            </w:r>
          </w:p>
        </w:tc>
      </w:tr>
      <w:tr w:rsidR="00504EAF" w:rsidRPr="00E45053" w14:paraId="21D094CF" w14:textId="77777777" w:rsidTr="005A5297">
        <w:trPr>
          <w:trHeight w:val="900"/>
        </w:trPr>
        <w:tc>
          <w:tcPr>
            <w:tcW w:w="1190" w:type="pct"/>
            <w:vMerge/>
            <w:vAlign w:val="center"/>
            <w:hideMark/>
          </w:tcPr>
          <w:p w14:paraId="5C69CEA1" w14:textId="77777777" w:rsidR="00504EAF" w:rsidRPr="00E45053" w:rsidRDefault="00504EAF" w:rsidP="006F1844">
            <w:pPr>
              <w:widowControl/>
              <w:spacing w:line="320" w:lineRule="exact"/>
              <w:jc w:val="left"/>
              <w:rPr>
                <w:rFonts w:ascii="仿宋_GB2312" w:eastAsia="仿宋_GB2312" w:hAnsi="宋体" w:cs="宋体"/>
                <w:kern w:val="0"/>
                <w:sz w:val="24"/>
                <w:szCs w:val="24"/>
              </w:rPr>
            </w:pPr>
          </w:p>
        </w:tc>
        <w:tc>
          <w:tcPr>
            <w:tcW w:w="1214" w:type="pct"/>
            <w:shd w:val="clear" w:color="auto" w:fill="auto"/>
            <w:noWrap/>
            <w:vAlign w:val="center"/>
            <w:hideMark/>
          </w:tcPr>
          <w:p w14:paraId="6228E229" w14:textId="5CAFB225" w:rsidR="00504EAF" w:rsidRPr="00E45053" w:rsidRDefault="00504EAF" w:rsidP="006F1844">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□综合经营</w:t>
            </w:r>
          </w:p>
        </w:tc>
        <w:tc>
          <w:tcPr>
            <w:tcW w:w="2596" w:type="pct"/>
            <w:gridSpan w:val="2"/>
            <w:shd w:val="clear" w:color="auto" w:fill="auto"/>
            <w:vAlign w:val="center"/>
            <w:hideMark/>
          </w:tcPr>
          <w:p w14:paraId="55791968" w14:textId="77777777" w:rsidR="00504EAF" w:rsidRPr="00E45053" w:rsidRDefault="00504EAF" w:rsidP="006F1844">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主要指主营业务涵盖内容创作生产、传播渠道、投资运营中两个及以上类别的文化企业，以及文化科技、文化休闲娱乐、文化装备等领域的文化企业。</w:t>
            </w:r>
          </w:p>
        </w:tc>
      </w:tr>
      <w:tr w:rsidR="00504EAF" w:rsidRPr="00E45053" w14:paraId="724CB680" w14:textId="77777777" w:rsidTr="005A5297">
        <w:trPr>
          <w:trHeight w:val="1860"/>
        </w:trPr>
        <w:tc>
          <w:tcPr>
            <w:tcW w:w="1190" w:type="pct"/>
            <w:shd w:val="clear" w:color="auto" w:fill="auto"/>
            <w:vAlign w:val="center"/>
            <w:hideMark/>
          </w:tcPr>
          <w:p w14:paraId="59E97D7F" w14:textId="77777777" w:rsidR="00504EAF" w:rsidRPr="00E45053" w:rsidRDefault="00504EAF" w:rsidP="006F1844">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主营业务</w:t>
            </w:r>
            <w:r w:rsidRPr="00E45053">
              <w:rPr>
                <w:rFonts w:ascii="仿宋_GB2312" w:eastAsia="仿宋_GB2312" w:hAnsi="宋体" w:cs="宋体" w:hint="eastAsia"/>
                <w:kern w:val="0"/>
                <w:sz w:val="24"/>
                <w:szCs w:val="24"/>
              </w:rPr>
              <w:br/>
            </w:r>
            <w:r w:rsidRPr="00E45053">
              <w:rPr>
                <w:rFonts w:ascii="仿宋_GB2312" w:eastAsia="仿宋_GB2312" w:hAnsi="楷体" w:cs="宋体" w:hint="eastAsia"/>
                <w:kern w:val="0"/>
                <w:sz w:val="24"/>
                <w:szCs w:val="24"/>
              </w:rPr>
              <w:t>（</w:t>
            </w:r>
            <w:proofErr w:type="gramStart"/>
            <w:r w:rsidRPr="00E45053">
              <w:rPr>
                <w:rFonts w:ascii="仿宋_GB2312" w:eastAsia="仿宋_GB2312" w:hAnsi="楷体" w:cs="宋体" w:hint="eastAsia"/>
                <w:kern w:val="0"/>
                <w:sz w:val="24"/>
                <w:szCs w:val="24"/>
              </w:rPr>
              <w:t>限填主营</w:t>
            </w:r>
            <w:proofErr w:type="gramEnd"/>
            <w:r w:rsidRPr="00E45053">
              <w:rPr>
                <w:rFonts w:ascii="仿宋_GB2312" w:eastAsia="仿宋_GB2312" w:hAnsi="楷体" w:cs="宋体" w:hint="eastAsia"/>
                <w:kern w:val="0"/>
                <w:sz w:val="24"/>
                <w:szCs w:val="24"/>
              </w:rPr>
              <w:t>收入占比最大的两个板块）</w:t>
            </w:r>
          </w:p>
        </w:tc>
        <w:tc>
          <w:tcPr>
            <w:tcW w:w="3810" w:type="pct"/>
            <w:gridSpan w:val="3"/>
            <w:shd w:val="clear" w:color="auto" w:fill="auto"/>
            <w:noWrap/>
            <w:vAlign w:val="center"/>
            <w:hideMark/>
          </w:tcPr>
          <w:p w14:paraId="6D806918" w14:textId="16EDE1D8" w:rsidR="00504EAF" w:rsidRPr="00E45053" w:rsidRDefault="00504EAF" w:rsidP="006F1844">
            <w:pPr>
              <w:widowControl/>
              <w:spacing w:line="320" w:lineRule="exact"/>
              <w:rPr>
                <w:rFonts w:ascii="仿宋_GB2312" w:eastAsia="仿宋_GB2312" w:hAnsi="宋体" w:cs="宋体"/>
                <w:kern w:val="0"/>
                <w:sz w:val="24"/>
                <w:szCs w:val="24"/>
              </w:rPr>
            </w:pPr>
          </w:p>
        </w:tc>
      </w:tr>
      <w:tr w:rsidR="00504EAF" w:rsidRPr="00E45053" w14:paraId="02F870BC" w14:textId="77777777" w:rsidTr="005A5297">
        <w:trPr>
          <w:trHeight w:val="679"/>
        </w:trPr>
        <w:tc>
          <w:tcPr>
            <w:tcW w:w="1190" w:type="pct"/>
            <w:vMerge w:val="restart"/>
            <w:shd w:val="clear" w:color="auto" w:fill="auto"/>
            <w:vAlign w:val="center"/>
            <w:hideMark/>
          </w:tcPr>
          <w:p w14:paraId="04024537" w14:textId="77777777" w:rsidR="00504EAF" w:rsidRPr="00E45053" w:rsidRDefault="00504EAF" w:rsidP="006F1844">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基本经营情况</w:t>
            </w:r>
          </w:p>
        </w:tc>
        <w:tc>
          <w:tcPr>
            <w:tcW w:w="2486" w:type="pct"/>
            <w:gridSpan w:val="2"/>
            <w:shd w:val="clear" w:color="auto" w:fill="auto"/>
            <w:noWrap/>
            <w:vAlign w:val="center"/>
            <w:hideMark/>
          </w:tcPr>
          <w:p w14:paraId="6625F411" w14:textId="77777777" w:rsidR="00504EAF" w:rsidRPr="00E45053" w:rsidRDefault="00504EAF" w:rsidP="006F1844">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2018年</w:t>
            </w:r>
          </w:p>
        </w:tc>
        <w:tc>
          <w:tcPr>
            <w:tcW w:w="1324" w:type="pct"/>
            <w:shd w:val="clear" w:color="auto" w:fill="auto"/>
            <w:noWrap/>
            <w:vAlign w:val="center"/>
            <w:hideMark/>
          </w:tcPr>
          <w:p w14:paraId="59112D01" w14:textId="77777777" w:rsidR="00504EAF" w:rsidRPr="00E45053" w:rsidRDefault="00504EAF" w:rsidP="006F1844">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2019年</w:t>
            </w:r>
          </w:p>
        </w:tc>
      </w:tr>
      <w:tr w:rsidR="00504EAF" w:rsidRPr="00E45053" w14:paraId="6C2E1049" w14:textId="77777777" w:rsidTr="005A5297">
        <w:trPr>
          <w:trHeight w:val="679"/>
        </w:trPr>
        <w:tc>
          <w:tcPr>
            <w:tcW w:w="1190" w:type="pct"/>
            <w:vMerge/>
            <w:vAlign w:val="center"/>
            <w:hideMark/>
          </w:tcPr>
          <w:p w14:paraId="100988F5" w14:textId="77777777" w:rsidR="00504EAF" w:rsidRPr="00E45053" w:rsidRDefault="00504EAF" w:rsidP="006F1844">
            <w:pPr>
              <w:widowControl/>
              <w:spacing w:line="320" w:lineRule="exact"/>
              <w:jc w:val="left"/>
              <w:rPr>
                <w:rFonts w:ascii="仿宋_GB2312" w:eastAsia="仿宋_GB2312" w:hAnsi="宋体" w:cs="宋体"/>
                <w:kern w:val="0"/>
                <w:sz w:val="24"/>
                <w:szCs w:val="24"/>
              </w:rPr>
            </w:pPr>
          </w:p>
        </w:tc>
        <w:tc>
          <w:tcPr>
            <w:tcW w:w="3810" w:type="pct"/>
            <w:gridSpan w:val="3"/>
            <w:shd w:val="clear" w:color="auto" w:fill="auto"/>
            <w:noWrap/>
            <w:vAlign w:val="center"/>
            <w:hideMark/>
          </w:tcPr>
          <w:p w14:paraId="58D7DC5F" w14:textId="77777777" w:rsidR="00504EAF" w:rsidRPr="00E45053" w:rsidRDefault="00504EAF" w:rsidP="006F1844">
            <w:pPr>
              <w:widowControl/>
              <w:spacing w:line="320" w:lineRule="exact"/>
              <w:jc w:val="center"/>
              <w:rPr>
                <w:rFonts w:ascii="仿宋_GB2312" w:eastAsia="仿宋_GB2312" w:hAnsi="楷体" w:cs="宋体"/>
                <w:kern w:val="0"/>
                <w:sz w:val="24"/>
                <w:szCs w:val="24"/>
              </w:rPr>
            </w:pPr>
            <w:r w:rsidRPr="00E45053">
              <w:rPr>
                <w:rFonts w:ascii="仿宋_GB2312" w:eastAsia="仿宋_GB2312" w:hAnsi="楷体" w:cs="宋体" w:hint="eastAsia"/>
                <w:kern w:val="0"/>
                <w:sz w:val="24"/>
                <w:szCs w:val="24"/>
              </w:rPr>
              <w:t xml:space="preserve"> 仅申报“十强”则只需填报2019年财务数据 </w:t>
            </w:r>
          </w:p>
        </w:tc>
      </w:tr>
      <w:tr w:rsidR="00504EAF" w:rsidRPr="00E45053" w14:paraId="2DF2EACF" w14:textId="77777777" w:rsidTr="005A5297">
        <w:trPr>
          <w:trHeight w:val="660"/>
        </w:trPr>
        <w:tc>
          <w:tcPr>
            <w:tcW w:w="1190" w:type="pct"/>
            <w:shd w:val="clear" w:color="auto" w:fill="auto"/>
            <w:vAlign w:val="center"/>
            <w:hideMark/>
          </w:tcPr>
          <w:p w14:paraId="3E33B050" w14:textId="77777777" w:rsidR="00504EAF" w:rsidRPr="00E45053" w:rsidRDefault="00504EAF" w:rsidP="006F1844">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主营业务收入（万元）</w:t>
            </w:r>
          </w:p>
        </w:tc>
        <w:tc>
          <w:tcPr>
            <w:tcW w:w="2486" w:type="pct"/>
            <w:gridSpan w:val="2"/>
            <w:shd w:val="clear" w:color="auto" w:fill="auto"/>
            <w:noWrap/>
            <w:vAlign w:val="center"/>
            <w:hideMark/>
          </w:tcPr>
          <w:p w14:paraId="5FFFC733" w14:textId="6EBD2049" w:rsidR="00504EAF" w:rsidRPr="00E45053" w:rsidRDefault="00504EAF" w:rsidP="006F1844">
            <w:pPr>
              <w:widowControl/>
              <w:spacing w:line="320" w:lineRule="exact"/>
              <w:rPr>
                <w:rFonts w:ascii="仿宋_GB2312" w:eastAsia="仿宋_GB2312" w:hAnsi="宋体" w:cs="宋体"/>
                <w:kern w:val="0"/>
                <w:sz w:val="24"/>
                <w:szCs w:val="24"/>
              </w:rPr>
            </w:pPr>
          </w:p>
        </w:tc>
        <w:tc>
          <w:tcPr>
            <w:tcW w:w="1324" w:type="pct"/>
            <w:shd w:val="clear" w:color="auto" w:fill="auto"/>
            <w:noWrap/>
            <w:vAlign w:val="center"/>
            <w:hideMark/>
          </w:tcPr>
          <w:p w14:paraId="7289DD12" w14:textId="5F30D08A" w:rsidR="00504EAF" w:rsidRPr="00E45053" w:rsidRDefault="00504EAF" w:rsidP="006F1844">
            <w:pPr>
              <w:widowControl/>
              <w:spacing w:line="320" w:lineRule="exact"/>
              <w:jc w:val="left"/>
              <w:rPr>
                <w:rFonts w:ascii="仿宋_GB2312" w:eastAsia="仿宋_GB2312" w:hAnsi="宋体" w:cs="宋体"/>
                <w:kern w:val="0"/>
                <w:sz w:val="24"/>
                <w:szCs w:val="24"/>
              </w:rPr>
            </w:pPr>
          </w:p>
        </w:tc>
      </w:tr>
      <w:tr w:rsidR="00504EAF" w:rsidRPr="00E45053" w14:paraId="370B75B3" w14:textId="77777777" w:rsidTr="005A5297">
        <w:trPr>
          <w:trHeight w:val="660"/>
        </w:trPr>
        <w:tc>
          <w:tcPr>
            <w:tcW w:w="1190" w:type="pct"/>
            <w:shd w:val="clear" w:color="auto" w:fill="auto"/>
            <w:vAlign w:val="center"/>
            <w:hideMark/>
          </w:tcPr>
          <w:p w14:paraId="5B26D6FF" w14:textId="77777777" w:rsidR="00504EAF" w:rsidRPr="00E45053" w:rsidRDefault="00504EAF" w:rsidP="006F1844">
            <w:pPr>
              <w:widowControl/>
              <w:spacing w:line="320" w:lineRule="exac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净利润（万元）</w:t>
            </w:r>
          </w:p>
        </w:tc>
        <w:tc>
          <w:tcPr>
            <w:tcW w:w="2486" w:type="pct"/>
            <w:gridSpan w:val="2"/>
            <w:shd w:val="clear" w:color="auto" w:fill="auto"/>
            <w:noWrap/>
            <w:vAlign w:val="center"/>
            <w:hideMark/>
          </w:tcPr>
          <w:p w14:paraId="7C12DFA2" w14:textId="688C8EC6" w:rsidR="00504EAF" w:rsidRPr="00E45053" w:rsidRDefault="00504EAF" w:rsidP="006F1844">
            <w:pPr>
              <w:widowControl/>
              <w:spacing w:line="320" w:lineRule="exact"/>
              <w:rPr>
                <w:rFonts w:ascii="仿宋_GB2312" w:eastAsia="仿宋_GB2312" w:hAnsi="宋体" w:cs="宋体"/>
                <w:kern w:val="0"/>
                <w:sz w:val="24"/>
                <w:szCs w:val="24"/>
              </w:rPr>
            </w:pPr>
          </w:p>
        </w:tc>
        <w:tc>
          <w:tcPr>
            <w:tcW w:w="1324" w:type="pct"/>
            <w:shd w:val="clear" w:color="auto" w:fill="auto"/>
            <w:noWrap/>
            <w:vAlign w:val="center"/>
            <w:hideMark/>
          </w:tcPr>
          <w:p w14:paraId="7B1A3260" w14:textId="56C1ADAE" w:rsidR="00504EAF" w:rsidRPr="00E45053" w:rsidRDefault="00504EAF" w:rsidP="006F1844">
            <w:pPr>
              <w:widowControl/>
              <w:spacing w:line="320" w:lineRule="exact"/>
              <w:rPr>
                <w:rFonts w:ascii="仿宋_GB2312" w:eastAsia="仿宋_GB2312" w:hAnsi="宋体" w:cs="宋体"/>
                <w:kern w:val="0"/>
                <w:sz w:val="24"/>
                <w:szCs w:val="24"/>
              </w:rPr>
            </w:pPr>
          </w:p>
        </w:tc>
      </w:tr>
      <w:tr w:rsidR="00504EAF" w:rsidRPr="00E45053" w14:paraId="324B5D1A" w14:textId="77777777" w:rsidTr="005A5297">
        <w:trPr>
          <w:trHeight w:val="600"/>
        </w:trPr>
        <w:tc>
          <w:tcPr>
            <w:tcW w:w="1190" w:type="pct"/>
            <w:shd w:val="clear" w:color="auto" w:fill="auto"/>
            <w:vAlign w:val="center"/>
            <w:hideMark/>
          </w:tcPr>
          <w:p w14:paraId="4DAF325D" w14:textId="77777777" w:rsidR="00504EAF" w:rsidRPr="00E45053" w:rsidRDefault="00504EAF" w:rsidP="006F1844">
            <w:pPr>
              <w:widowControl/>
              <w:spacing w:line="320" w:lineRule="exac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净资产（万元）</w:t>
            </w:r>
          </w:p>
        </w:tc>
        <w:tc>
          <w:tcPr>
            <w:tcW w:w="2486" w:type="pct"/>
            <w:gridSpan w:val="2"/>
            <w:shd w:val="clear" w:color="auto" w:fill="auto"/>
            <w:noWrap/>
            <w:vAlign w:val="center"/>
            <w:hideMark/>
          </w:tcPr>
          <w:p w14:paraId="552BE78F" w14:textId="734E1E50" w:rsidR="00504EAF" w:rsidRPr="00E45053" w:rsidRDefault="00504EAF" w:rsidP="006F1844">
            <w:pPr>
              <w:widowControl/>
              <w:spacing w:line="320" w:lineRule="exact"/>
              <w:rPr>
                <w:rFonts w:ascii="仿宋_GB2312" w:eastAsia="仿宋_GB2312" w:hAnsi="宋体" w:cs="宋体"/>
                <w:kern w:val="0"/>
                <w:sz w:val="24"/>
                <w:szCs w:val="24"/>
              </w:rPr>
            </w:pPr>
          </w:p>
        </w:tc>
        <w:tc>
          <w:tcPr>
            <w:tcW w:w="1324" w:type="pct"/>
            <w:shd w:val="clear" w:color="auto" w:fill="auto"/>
            <w:vAlign w:val="center"/>
            <w:hideMark/>
          </w:tcPr>
          <w:p w14:paraId="105F479F" w14:textId="57B1B034" w:rsidR="00504EAF" w:rsidRPr="00E45053" w:rsidRDefault="00504EAF" w:rsidP="006F1844">
            <w:pPr>
              <w:widowControl/>
              <w:spacing w:line="320" w:lineRule="exact"/>
              <w:rPr>
                <w:rFonts w:ascii="仿宋_GB2312" w:eastAsia="仿宋_GB2312" w:hAnsi="宋体" w:cs="宋体"/>
                <w:kern w:val="0"/>
                <w:sz w:val="24"/>
                <w:szCs w:val="24"/>
              </w:rPr>
            </w:pPr>
          </w:p>
        </w:tc>
      </w:tr>
      <w:tr w:rsidR="00504EAF" w:rsidRPr="00E45053" w14:paraId="5D22FA14" w14:textId="77777777" w:rsidTr="005A5297">
        <w:trPr>
          <w:trHeight w:val="945"/>
        </w:trPr>
        <w:tc>
          <w:tcPr>
            <w:tcW w:w="1190" w:type="pct"/>
            <w:shd w:val="clear" w:color="auto" w:fill="auto"/>
            <w:vAlign w:val="center"/>
            <w:hideMark/>
          </w:tcPr>
          <w:p w14:paraId="103F8D15" w14:textId="77777777" w:rsidR="00504EAF" w:rsidRPr="00E45053" w:rsidRDefault="00504EAF" w:rsidP="006F1844">
            <w:pPr>
              <w:widowControl/>
              <w:spacing w:line="320" w:lineRule="exac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在京纳税（万元）</w:t>
            </w:r>
            <w:r w:rsidRPr="00E45053">
              <w:rPr>
                <w:rFonts w:ascii="仿宋_GB2312" w:eastAsia="仿宋_GB2312" w:hAnsi="宋体" w:cs="宋体" w:hint="eastAsia"/>
                <w:kern w:val="0"/>
                <w:sz w:val="24"/>
                <w:szCs w:val="24"/>
              </w:rPr>
              <w:br/>
            </w:r>
            <w:r w:rsidRPr="00E45053">
              <w:rPr>
                <w:rFonts w:ascii="仿宋_GB2312" w:eastAsia="仿宋_GB2312" w:hAnsi="楷体" w:cs="宋体" w:hint="eastAsia"/>
                <w:kern w:val="0"/>
                <w:sz w:val="24"/>
                <w:szCs w:val="24"/>
              </w:rPr>
              <w:t>（含减免税额）</w:t>
            </w:r>
          </w:p>
        </w:tc>
        <w:tc>
          <w:tcPr>
            <w:tcW w:w="2486" w:type="pct"/>
            <w:gridSpan w:val="2"/>
            <w:shd w:val="clear" w:color="auto" w:fill="auto"/>
            <w:noWrap/>
            <w:vAlign w:val="center"/>
            <w:hideMark/>
          </w:tcPr>
          <w:p w14:paraId="711421E9" w14:textId="7B3ADB27" w:rsidR="00504EAF" w:rsidRPr="00E45053" w:rsidRDefault="00504EAF" w:rsidP="006F1844">
            <w:pPr>
              <w:widowControl/>
              <w:spacing w:line="320" w:lineRule="exact"/>
              <w:jc w:val="center"/>
              <w:rPr>
                <w:rFonts w:ascii="仿宋_GB2312" w:eastAsia="仿宋_GB2312" w:hAnsi="宋体" w:cs="宋体"/>
                <w:kern w:val="0"/>
                <w:sz w:val="24"/>
                <w:szCs w:val="24"/>
              </w:rPr>
            </w:pPr>
          </w:p>
        </w:tc>
        <w:tc>
          <w:tcPr>
            <w:tcW w:w="1324" w:type="pct"/>
            <w:shd w:val="clear" w:color="auto" w:fill="auto"/>
            <w:noWrap/>
            <w:vAlign w:val="center"/>
            <w:hideMark/>
          </w:tcPr>
          <w:p w14:paraId="2C65EC32" w14:textId="1BF66C9E" w:rsidR="00504EAF" w:rsidRPr="00E45053" w:rsidRDefault="00504EAF" w:rsidP="006F1844">
            <w:pPr>
              <w:widowControl/>
              <w:spacing w:line="320" w:lineRule="exact"/>
              <w:rPr>
                <w:rFonts w:ascii="仿宋_GB2312" w:eastAsia="仿宋_GB2312" w:hAnsi="宋体" w:cs="宋体"/>
                <w:kern w:val="0"/>
                <w:sz w:val="24"/>
                <w:szCs w:val="24"/>
              </w:rPr>
            </w:pPr>
          </w:p>
        </w:tc>
      </w:tr>
      <w:tr w:rsidR="00504EAF" w:rsidRPr="00E45053" w14:paraId="6A40F4D7" w14:textId="77777777" w:rsidTr="005A5297">
        <w:trPr>
          <w:trHeight w:val="765"/>
        </w:trPr>
        <w:tc>
          <w:tcPr>
            <w:tcW w:w="1190" w:type="pct"/>
            <w:vMerge w:val="restart"/>
            <w:shd w:val="clear" w:color="auto" w:fill="auto"/>
            <w:noWrap/>
            <w:vAlign w:val="center"/>
            <w:hideMark/>
          </w:tcPr>
          <w:p w14:paraId="21E0A8C9" w14:textId="77777777" w:rsidR="00504EAF" w:rsidRPr="00E45053" w:rsidRDefault="00504EAF" w:rsidP="006F1844">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布局规模（家）</w:t>
            </w:r>
          </w:p>
        </w:tc>
        <w:tc>
          <w:tcPr>
            <w:tcW w:w="1214" w:type="pct"/>
            <w:shd w:val="clear" w:color="auto" w:fill="auto"/>
            <w:noWrap/>
            <w:vAlign w:val="center"/>
            <w:hideMark/>
          </w:tcPr>
          <w:p w14:paraId="42B7E07D" w14:textId="77777777" w:rsidR="00504EAF" w:rsidRPr="00E45053" w:rsidRDefault="00504EAF" w:rsidP="006F1844">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境内分支机构数量</w:t>
            </w:r>
          </w:p>
        </w:tc>
        <w:tc>
          <w:tcPr>
            <w:tcW w:w="2596" w:type="pct"/>
            <w:gridSpan w:val="2"/>
            <w:shd w:val="clear" w:color="auto" w:fill="auto"/>
            <w:noWrap/>
            <w:vAlign w:val="center"/>
            <w:hideMark/>
          </w:tcPr>
          <w:p w14:paraId="232C0177" w14:textId="05EBCE0D" w:rsidR="00504EAF" w:rsidRPr="00E45053" w:rsidRDefault="00504EAF" w:rsidP="006F1844">
            <w:pPr>
              <w:widowControl/>
              <w:spacing w:line="320" w:lineRule="exact"/>
              <w:jc w:val="center"/>
              <w:rPr>
                <w:rFonts w:ascii="仿宋_GB2312" w:eastAsia="仿宋_GB2312" w:hAnsi="宋体" w:cs="宋体"/>
                <w:kern w:val="0"/>
                <w:sz w:val="24"/>
                <w:szCs w:val="24"/>
              </w:rPr>
            </w:pPr>
          </w:p>
        </w:tc>
      </w:tr>
      <w:tr w:rsidR="00504EAF" w:rsidRPr="00E45053" w14:paraId="3FC59B01" w14:textId="77777777" w:rsidTr="005A5297">
        <w:trPr>
          <w:trHeight w:val="765"/>
        </w:trPr>
        <w:tc>
          <w:tcPr>
            <w:tcW w:w="1190" w:type="pct"/>
            <w:vMerge/>
            <w:vAlign w:val="center"/>
            <w:hideMark/>
          </w:tcPr>
          <w:p w14:paraId="58FDC84D" w14:textId="77777777" w:rsidR="00504EAF" w:rsidRPr="00E45053" w:rsidRDefault="00504EAF" w:rsidP="006F1844">
            <w:pPr>
              <w:widowControl/>
              <w:spacing w:line="320" w:lineRule="exact"/>
              <w:jc w:val="left"/>
              <w:rPr>
                <w:rFonts w:ascii="仿宋_GB2312" w:eastAsia="仿宋_GB2312" w:hAnsi="宋体" w:cs="宋体"/>
                <w:kern w:val="0"/>
                <w:sz w:val="24"/>
                <w:szCs w:val="24"/>
              </w:rPr>
            </w:pPr>
          </w:p>
        </w:tc>
        <w:tc>
          <w:tcPr>
            <w:tcW w:w="1214" w:type="pct"/>
            <w:shd w:val="clear" w:color="auto" w:fill="auto"/>
            <w:noWrap/>
            <w:vAlign w:val="center"/>
            <w:hideMark/>
          </w:tcPr>
          <w:p w14:paraId="1AFA16E7" w14:textId="77777777" w:rsidR="00504EAF" w:rsidRPr="00E45053" w:rsidRDefault="00504EAF" w:rsidP="006F1844">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海外分支机构数量</w:t>
            </w:r>
          </w:p>
        </w:tc>
        <w:tc>
          <w:tcPr>
            <w:tcW w:w="2596" w:type="pct"/>
            <w:gridSpan w:val="2"/>
            <w:shd w:val="clear" w:color="auto" w:fill="auto"/>
            <w:noWrap/>
            <w:vAlign w:val="center"/>
            <w:hideMark/>
          </w:tcPr>
          <w:p w14:paraId="074D6919" w14:textId="424C8BC9" w:rsidR="00504EAF" w:rsidRPr="00E45053" w:rsidRDefault="00504EAF" w:rsidP="006F1844">
            <w:pPr>
              <w:widowControl/>
              <w:spacing w:line="320" w:lineRule="exact"/>
              <w:jc w:val="center"/>
              <w:rPr>
                <w:rFonts w:ascii="仿宋_GB2312" w:eastAsia="仿宋_GB2312" w:hAnsi="宋体" w:cs="宋体"/>
                <w:kern w:val="0"/>
                <w:sz w:val="24"/>
                <w:szCs w:val="24"/>
              </w:rPr>
            </w:pPr>
          </w:p>
        </w:tc>
      </w:tr>
      <w:tr w:rsidR="00504EAF" w:rsidRPr="00E45053" w14:paraId="572E0DD4" w14:textId="77777777" w:rsidTr="005A5297">
        <w:trPr>
          <w:trHeight w:val="780"/>
        </w:trPr>
        <w:tc>
          <w:tcPr>
            <w:tcW w:w="1190" w:type="pct"/>
            <w:vMerge w:val="restart"/>
            <w:shd w:val="clear" w:color="auto" w:fill="auto"/>
            <w:vAlign w:val="center"/>
            <w:hideMark/>
          </w:tcPr>
          <w:p w14:paraId="1AD854AD" w14:textId="515C679A" w:rsidR="00504EAF" w:rsidRPr="00E45053" w:rsidRDefault="00504EAF" w:rsidP="006F1844">
            <w:pPr>
              <w:widowControl/>
              <w:spacing w:line="320" w:lineRule="exact"/>
              <w:jc w:val="center"/>
              <w:rPr>
                <w:rFonts w:ascii="仿宋_GB2312" w:eastAsia="仿宋_GB2312" w:hAnsi="宋体" w:cs="宋体"/>
                <w:color w:val="000000"/>
                <w:kern w:val="0"/>
                <w:sz w:val="24"/>
                <w:szCs w:val="24"/>
              </w:rPr>
            </w:pPr>
            <w:r w:rsidRPr="00E45053">
              <w:rPr>
                <w:rFonts w:ascii="仿宋_GB2312" w:eastAsia="仿宋_GB2312" w:hAnsi="宋体" w:cs="宋体" w:hint="eastAsia"/>
                <w:color w:val="000000"/>
                <w:kern w:val="0"/>
                <w:sz w:val="24"/>
                <w:szCs w:val="24"/>
              </w:rPr>
              <w:t>企业宣传文化主业业务情况</w:t>
            </w:r>
            <w:r w:rsidRPr="00E45053">
              <w:rPr>
                <w:rFonts w:ascii="仿宋_GB2312" w:eastAsia="仿宋_GB2312" w:hAnsi="宋体" w:cs="宋体" w:hint="eastAsia"/>
                <w:color w:val="000000"/>
                <w:kern w:val="0"/>
                <w:sz w:val="24"/>
                <w:szCs w:val="24"/>
              </w:rPr>
              <w:br/>
            </w:r>
            <w:r w:rsidRPr="00E45053">
              <w:rPr>
                <w:rFonts w:ascii="仿宋_GB2312" w:eastAsia="仿宋_GB2312" w:hAnsi="宋体" w:cs="宋体" w:hint="eastAsia"/>
                <w:color w:val="000000"/>
                <w:kern w:val="0"/>
                <w:sz w:val="24"/>
                <w:szCs w:val="24"/>
              </w:rPr>
              <w:lastRenderedPageBreak/>
              <w:br/>
            </w:r>
            <w:r w:rsidRPr="00E45053">
              <w:rPr>
                <w:rFonts w:ascii="仿宋_GB2312" w:eastAsia="仿宋_GB2312" w:hAnsi="楷体" w:cs="宋体" w:hint="eastAsia"/>
                <w:color w:val="000000"/>
                <w:kern w:val="0"/>
                <w:sz w:val="24"/>
                <w:szCs w:val="24"/>
              </w:rPr>
              <w:t>（对涉及多方面业务的综合经营类企业，可自主选择某一类业务工作情况作为指标；所填数据均需提供相关证明材料。）</w:t>
            </w:r>
          </w:p>
        </w:tc>
        <w:tc>
          <w:tcPr>
            <w:tcW w:w="1214" w:type="pct"/>
            <w:shd w:val="clear" w:color="auto" w:fill="auto"/>
            <w:noWrap/>
            <w:vAlign w:val="center"/>
            <w:hideMark/>
          </w:tcPr>
          <w:p w14:paraId="7835261E" w14:textId="77777777" w:rsidR="00504EAF" w:rsidRPr="00E45053" w:rsidRDefault="00504EAF" w:rsidP="006F1844">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lastRenderedPageBreak/>
              <w:t>行业分类</w:t>
            </w:r>
          </w:p>
        </w:tc>
        <w:tc>
          <w:tcPr>
            <w:tcW w:w="1272" w:type="pct"/>
            <w:shd w:val="clear" w:color="auto" w:fill="auto"/>
            <w:vAlign w:val="center"/>
            <w:hideMark/>
          </w:tcPr>
          <w:p w14:paraId="2A0452B9" w14:textId="77777777" w:rsidR="00504EAF" w:rsidRPr="00E45053" w:rsidRDefault="00504EAF" w:rsidP="006F1844">
            <w:pPr>
              <w:widowControl/>
              <w:spacing w:line="320" w:lineRule="exact"/>
              <w:jc w:val="center"/>
              <w:rPr>
                <w:rFonts w:ascii="仿宋_GB2312" w:eastAsia="仿宋_GB2312" w:hAnsi="宋体" w:cs="宋体"/>
                <w:color w:val="000000"/>
                <w:kern w:val="0"/>
                <w:sz w:val="24"/>
                <w:szCs w:val="24"/>
              </w:rPr>
            </w:pPr>
            <w:r w:rsidRPr="00E45053">
              <w:rPr>
                <w:rFonts w:ascii="仿宋_GB2312" w:eastAsia="仿宋_GB2312" w:hAnsi="宋体" w:cs="宋体" w:hint="eastAsia"/>
                <w:color w:val="000000"/>
                <w:kern w:val="0"/>
                <w:sz w:val="24"/>
                <w:szCs w:val="24"/>
              </w:rPr>
              <w:t>参考指标</w:t>
            </w:r>
          </w:p>
        </w:tc>
        <w:tc>
          <w:tcPr>
            <w:tcW w:w="1324" w:type="pct"/>
            <w:shd w:val="clear" w:color="auto" w:fill="auto"/>
            <w:noWrap/>
            <w:vAlign w:val="center"/>
            <w:hideMark/>
          </w:tcPr>
          <w:p w14:paraId="02E64692" w14:textId="77777777" w:rsidR="00504EAF" w:rsidRPr="00E45053" w:rsidRDefault="00504EAF" w:rsidP="006F1844">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数量</w:t>
            </w:r>
          </w:p>
        </w:tc>
      </w:tr>
      <w:tr w:rsidR="00504EAF" w:rsidRPr="00E45053" w14:paraId="3F5ADE54" w14:textId="77777777" w:rsidTr="005A5297">
        <w:trPr>
          <w:trHeight w:val="1362"/>
        </w:trPr>
        <w:tc>
          <w:tcPr>
            <w:tcW w:w="1190" w:type="pct"/>
            <w:vMerge/>
            <w:vAlign w:val="center"/>
            <w:hideMark/>
          </w:tcPr>
          <w:p w14:paraId="1CD5601A" w14:textId="77777777" w:rsidR="00504EAF" w:rsidRPr="00E45053" w:rsidRDefault="00504EAF" w:rsidP="006F1844">
            <w:pPr>
              <w:widowControl/>
              <w:spacing w:line="320" w:lineRule="exact"/>
              <w:jc w:val="left"/>
              <w:rPr>
                <w:rFonts w:ascii="仿宋_GB2312" w:eastAsia="仿宋_GB2312" w:hAnsi="宋体" w:cs="宋体"/>
                <w:color w:val="000000"/>
                <w:kern w:val="0"/>
                <w:sz w:val="24"/>
                <w:szCs w:val="24"/>
              </w:rPr>
            </w:pPr>
          </w:p>
        </w:tc>
        <w:tc>
          <w:tcPr>
            <w:tcW w:w="1214" w:type="pct"/>
            <w:shd w:val="clear" w:color="auto" w:fill="auto"/>
            <w:vAlign w:val="center"/>
            <w:hideMark/>
          </w:tcPr>
          <w:p w14:paraId="40D48702" w14:textId="77777777" w:rsidR="00504EAF" w:rsidRPr="00E45053" w:rsidRDefault="00504EAF" w:rsidP="006F1844">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出版企业</w:t>
            </w:r>
          </w:p>
        </w:tc>
        <w:tc>
          <w:tcPr>
            <w:tcW w:w="1272" w:type="pct"/>
            <w:shd w:val="clear" w:color="auto" w:fill="auto"/>
            <w:vAlign w:val="center"/>
            <w:hideMark/>
          </w:tcPr>
          <w:p w14:paraId="344C2F18" w14:textId="77777777" w:rsidR="00504EAF" w:rsidRPr="00E45053" w:rsidRDefault="00504EAF" w:rsidP="006F1844">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2019年入选国家出版基金资助项目、主题出版重点出版物选题和2019年已经出版的入选“十三五”国家重点图书、音像、电子出版物出版规划的种数（种）</w:t>
            </w:r>
          </w:p>
        </w:tc>
        <w:tc>
          <w:tcPr>
            <w:tcW w:w="1324" w:type="pct"/>
            <w:shd w:val="clear" w:color="auto" w:fill="auto"/>
            <w:noWrap/>
            <w:vAlign w:val="center"/>
            <w:hideMark/>
          </w:tcPr>
          <w:p w14:paraId="69B77D9D" w14:textId="0D9B674E" w:rsidR="00504EAF" w:rsidRPr="00E45053" w:rsidRDefault="00504EAF" w:rsidP="006F1844">
            <w:pPr>
              <w:widowControl/>
              <w:spacing w:line="320" w:lineRule="exact"/>
              <w:jc w:val="left"/>
              <w:rPr>
                <w:rFonts w:ascii="仿宋_GB2312" w:eastAsia="仿宋_GB2312" w:hAnsi="宋体" w:cs="宋体"/>
                <w:kern w:val="0"/>
                <w:sz w:val="24"/>
                <w:szCs w:val="24"/>
              </w:rPr>
            </w:pPr>
          </w:p>
        </w:tc>
      </w:tr>
      <w:tr w:rsidR="00504EAF" w:rsidRPr="00E45053" w14:paraId="7BF6B2D6" w14:textId="77777777" w:rsidTr="005A5297">
        <w:trPr>
          <w:trHeight w:val="960"/>
        </w:trPr>
        <w:tc>
          <w:tcPr>
            <w:tcW w:w="1190" w:type="pct"/>
            <w:vMerge/>
            <w:vAlign w:val="center"/>
            <w:hideMark/>
          </w:tcPr>
          <w:p w14:paraId="1C1024BE" w14:textId="77777777" w:rsidR="00504EAF" w:rsidRPr="00E45053" w:rsidRDefault="00504EAF" w:rsidP="006F1844">
            <w:pPr>
              <w:widowControl/>
              <w:spacing w:line="320" w:lineRule="exact"/>
              <w:jc w:val="left"/>
              <w:rPr>
                <w:rFonts w:ascii="仿宋_GB2312" w:eastAsia="仿宋_GB2312" w:hAnsi="宋体" w:cs="宋体"/>
                <w:color w:val="000000"/>
                <w:kern w:val="0"/>
                <w:sz w:val="24"/>
                <w:szCs w:val="24"/>
              </w:rPr>
            </w:pPr>
          </w:p>
        </w:tc>
        <w:tc>
          <w:tcPr>
            <w:tcW w:w="1214" w:type="pct"/>
            <w:shd w:val="clear" w:color="auto" w:fill="auto"/>
            <w:vAlign w:val="center"/>
            <w:hideMark/>
          </w:tcPr>
          <w:p w14:paraId="325E59E7" w14:textId="77777777" w:rsidR="00504EAF" w:rsidRPr="00E45053" w:rsidRDefault="00504EAF" w:rsidP="006F1844">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影视企业</w:t>
            </w:r>
          </w:p>
        </w:tc>
        <w:tc>
          <w:tcPr>
            <w:tcW w:w="1272" w:type="pct"/>
            <w:shd w:val="clear" w:color="auto" w:fill="auto"/>
            <w:vAlign w:val="center"/>
            <w:hideMark/>
          </w:tcPr>
          <w:p w14:paraId="68ABB454" w14:textId="77777777" w:rsidR="00504EAF" w:rsidRPr="00E45053" w:rsidRDefault="00504EAF" w:rsidP="006F1844">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2019年作为唯一出品人或第一出品人创作完成并上映的影视剧数量（部）</w:t>
            </w:r>
          </w:p>
        </w:tc>
        <w:tc>
          <w:tcPr>
            <w:tcW w:w="1324" w:type="pct"/>
            <w:shd w:val="clear" w:color="auto" w:fill="auto"/>
            <w:noWrap/>
            <w:vAlign w:val="center"/>
            <w:hideMark/>
          </w:tcPr>
          <w:p w14:paraId="1E31EA50" w14:textId="1DD6C12D" w:rsidR="00504EAF" w:rsidRPr="00E45053" w:rsidRDefault="00504EAF" w:rsidP="006F1844">
            <w:pPr>
              <w:widowControl/>
              <w:spacing w:line="320" w:lineRule="exact"/>
              <w:jc w:val="left"/>
              <w:rPr>
                <w:rFonts w:ascii="仿宋_GB2312" w:eastAsia="仿宋_GB2312" w:hAnsi="宋体" w:cs="宋体"/>
                <w:kern w:val="0"/>
                <w:sz w:val="24"/>
                <w:szCs w:val="24"/>
              </w:rPr>
            </w:pPr>
          </w:p>
        </w:tc>
      </w:tr>
      <w:tr w:rsidR="00504EAF" w:rsidRPr="00E45053" w14:paraId="57E00289" w14:textId="77777777" w:rsidTr="005A5297">
        <w:trPr>
          <w:trHeight w:val="660"/>
        </w:trPr>
        <w:tc>
          <w:tcPr>
            <w:tcW w:w="1190" w:type="pct"/>
            <w:vMerge/>
            <w:vAlign w:val="center"/>
            <w:hideMark/>
          </w:tcPr>
          <w:p w14:paraId="4237A94A" w14:textId="77777777" w:rsidR="00504EAF" w:rsidRPr="00E45053" w:rsidRDefault="00504EAF" w:rsidP="006F1844">
            <w:pPr>
              <w:widowControl/>
              <w:spacing w:line="320" w:lineRule="exact"/>
              <w:jc w:val="left"/>
              <w:rPr>
                <w:rFonts w:ascii="仿宋_GB2312" w:eastAsia="仿宋_GB2312" w:hAnsi="宋体" w:cs="宋体"/>
                <w:color w:val="000000"/>
                <w:kern w:val="0"/>
                <w:sz w:val="24"/>
                <w:szCs w:val="24"/>
              </w:rPr>
            </w:pPr>
          </w:p>
        </w:tc>
        <w:tc>
          <w:tcPr>
            <w:tcW w:w="1214" w:type="pct"/>
            <w:vMerge w:val="restart"/>
            <w:shd w:val="clear" w:color="auto" w:fill="auto"/>
            <w:vAlign w:val="center"/>
            <w:hideMark/>
          </w:tcPr>
          <w:p w14:paraId="6C6644EF" w14:textId="77777777" w:rsidR="00504EAF" w:rsidRPr="00E45053" w:rsidRDefault="00504EAF" w:rsidP="006F1844">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演艺企业</w:t>
            </w:r>
          </w:p>
        </w:tc>
        <w:tc>
          <w:tcPr>
            <w:tcW w:w="1272" w:type="pct"/>
            <w:shd w:val="clear" w:color="auto" w:fill="auto"/>
            <w:vAlign w:val="center"/>
            <w:hideMark/>
          </w:tcPr>
          <w:p w14:paraId="2A6F88D9" w14:textId="77777777" w:rsidR="00504EAF" w:rsidRPr="00E45053" w:rsidRDefault="00504EAF" w:rsidP="006F1844">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2019年演出剧目数量（</w:t>
            </w:r>
            <w:proofErr w:type="gramStart"/>
            <w:r w:rsidRPr="00E45053">
              <w:rPr>
                <w:rFonts w:ascii="仿宋_GB2312" w:eastAsia="仿宋_GB2312" w:hAnsi="宋体" w:cs="宋体" w:hint="eastAsia"/>
                <w:kern w:val="0"/>
                <w:sz w:val="24"/>
                <w:szCs w:val="24"/>
              </w:rPr>
              <w:t>个</w:t>
            </w:r>
            <w:proofErr w:type="gramEnd"/>
            <w:r w:rsidRPr="00E45053">
              <w:rPr>
                <w:rFonts w:ascii="仿宋_GB2312" w:eastAsia="仿宋_GB2312" w:hAnsi="宋体" w:cs="宋体" w:hint="eastAsia"/>
                <w:kern w:val="0"/>
                <w:sz w:val="24"/>
                <w:szCs w:val="24"/>
              </w:rPr>
              <w:t>）</w:t>
            </w:r>
          </w:p>
        </w:tc>
        <w:tc>
          <w:tcPr>
            <w:tcW w:w="1324" w:type="pct"/>
            <w:shd w:val="clear" w:color="auto" w:fill="auto"/>
            <w:noWrap/>
            <w:vAlign w:val="center"/>
            <w:hideMark/>
          </w:tcPr>
          <w:p w14:paraId="13E1C8C6" w14:textId="52BDAAC5" w:rsidR="00504EAF" w:rsidRPr="00E45053" w:rsidRDefault="00504EAF" w:rsidP="006F1844">
            <w:pPr>
              <w:widowControl/>
              <w:spacing w:line="320" w:lineRule="exact"/>
              <w:jc w:val="left"/>
              <w:rPr>
                <w:rFonts w:ascii="仿宋_GB2312" w:eastAsia="仿宋_GB2312" w:hAnsi="宋体" w:cs="宋体"/>
                <w:kern w:val="0"/>
                <w:sz w:val="24"/>
                <w:szCs w:val="24"/>
              </w:rPr>
            </w:pPr>
          </w:p>
        </w:tc>
      </w:tr>
      <w:tr w:rsidR="00504EAF" w:rsidRPr="00E45053" w14:paraId="4BEC335E" w14:textId="77777777" w:rsidTr="005A5297">
        <w:trPr>
          <w:trHeight w:val="679"/>
        </w:trPr>
        <w:tc>
          <w:tcPr>
            <w:tcW w:w="1190" w:type="pct"/>
            <w:vMerge/>
            <w:vAlign w:val="center"/>
            <w:hideMark/>
          </w:tcPr>
          <w:p w14:paraId="47CE1ADC" w14:textId="77777777" w:rsidR="00504EAF" w:rsidRPr="00E45053" w:rsidRDefault="00504EAF" w:rsidP="006F1844">
            <w:pPr>
              <w:widowControl/>
              <w:spacing w:line="320" w:lineRule="exact"/>
              <w:jc w:val="left"/>
              <w:rPr>
                <w:rFonts w:ascii="仿宋_GB2312" w:eastAsia="仿宋_GB2312" w:hAnsi="宋体" w:cs="宋体"/>
                <w:color w:val="000000"/>
                <w:kern w:val="0"/>
                <w:sz w:val="24"/>
                <w:szCs w:val="24"/>
              </w:rPr>
            </w:pPr>
          </w:p>
        </w:tc>
        <w:tc>
          <w:tcPr>
            <w:tcW w:w="1214" w:type="pct"/>
            <w:vMerge/>
            <w:vAlign w:val="center"/>
            <w:hideMark/>
          </w:tcPr>
          <w:p w14:paraId="48E942A3" w14:textId="77777777" w:rsidR="00504EAF" w:rsidRPr="00E45053" w:rsidRDefault="00504EAF" w:rsidP="006F1844">
            <w:pPr>
              <w:widowControl/>
              <w:spacing w:line="320" w:lineRule="exact"/>
              <w:jc w:val="left"/>
              <w:rPr>
                <w:rFonts w:ascii="仿宋_GB2312" w:eastAsia="仿宋_GB2312" w:hAnsi="宋体" w:cs="宋体"/>
                <w:kern w:val="0"/>
                <w:sz w:val="24"/>
                <w:szCs w:val="24"/>
              </w:rPr>
            </w:pPr>
          </w:p>
        </w:tc>
        <w:tc>
          <w:tcPr>
            <w:tcW w:w="1272" w:type="pct"/>
            <w:shd w:val="clear" w:color="auto" w:fill="auto"/>
            <w:vAlign w:val="center"/>
            <w:hideMark/>
          </w:tcPr>
          <w:p w14:paraId="37AE4374" w14:textId="77777777" w:rsidR="00504EAF" w:rsidRPr="00E45053" w:rsidRDefault="00504EAF" w:rsidP="006F1844">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2019年演出场次（场）</w:t>
            </w:r>
          </w:p>
        </w:tc>
        <w:tc>
          <w:tcPr>
            <w:tcW w:w="1324" w:type="pct"/>
            <w:shd w:val="clear" w:color="auto" w:fill="auto"/>
            <w:noWrap/>
            <w:vAlign w:val="center"/>
            <w:hideMark/>
          </w:tcPr>
          <w:p w14:paraId="335E839F" w14:textId="514D3616" w:rsidR="00504EAF" w:rsidRPr="00E45053" w:rsidRDefault="00504EAF" w:rsidP="006F1844">
            <w:pPr>
              <w:widowControl/>
              <w:spacing w:line="320" w:lineRule="exact"/>
              <w:jc w:val="left"/>
              <w:rPr>
                <w:rFonts w:ascii="仿宋_GB2312" w:eastAsia="仿宋_GB2312" w:hAnsi="宋体" w:cs="宋体"/>
                <w:kern w:val="0"/>
                <w:sz w:val="24"/>
                <w:szCs w:val="24"/>
              </w:rPr>
            </w:pPr>
          </w:p>
        </w:tc>
      </w:tr>
      <w:tr w:rsidR="00504EAF" w:rsidRPr="00E45053" w14:paraId="584A32D5" w14:textId="77777777" w:rsidTr="005A5297">
        <w:trPr>
          <w:trHeight w:val="780"/>
        </w:trPr>
        <w:tc>
          <w:tcPr>
            <w:tcW w:w="1190" w:type="pct"/>
            <w:vMerge/>
            <w:vAlign w:val="center"/>
            <w:hideMark/>
          </w:tcPr>
          <w:p w14:paraId="3F7B775D" w14:textId="77777777" w:rsidR="00504EAF" w:rsidRPr="00E45053" w:rsidRDefault="00504EAF" w:rsidP="006F1844">
            <w:pPr>
              <w:widowControl/>
              <w:spacing w:line="320" w:lineRule="exact"/>
              <w:jc w:val="left"/>
              <w:rPr>
                <w:rFonts w:ascii="仿宋_GB2312" w:eastAsia="仿宋_GB2312" w:hAnsi="宋体" w:cs="宋体"/>
                <w:color w:val="000000"/>
                <w:kern w:val="0"/>
                <w:sz w:val="24"/>
                <w:szCs w:val="24"/>
              </w:rPr>
            </w:pPr>
          </w:p>
        </w:tc>
        <w:tc>
          <w:tcPr>
            <w:tcW w:w="1214" w:type="pct"/>
            <w:vMerge/>
            <w:vAlign w:val="center"/>
            <w:hideMark/>
          </w:tcPr>
          <w:p w14:paraId="7E9EF8EF" w14:textId="77777777" w:rsidR="00504EAF" w:rsidRPr="00E45053" w:rsidRDefault="00504EAF" w:rsidP="006F1844">
            <w:pPr>
              <w:widowControl/>
              <w:spacing w:line="320" w:lineRule="exact"/>
              <w:jc w:val="left"/>
              <w:rPr>
                <w:rFonts w:ascii="仿宋_GB2312" w:eastAsia="仿宋_GB2312" w:hAnsi="宋体" w:cs="宋体"/>
                <w:kern w:val="0"/>
                <w:sz w:val="24"/>
                <w:szCs w:val="24"/>
              </w:rPr>
            </w:pPr>
          </w:p>
        </w:tc>
        <w:tc>
          <w:tcPr>
            <w:tcW w:w="1272" w:type="pct"/>
            <w:shd w:val="clear" w:color="auto" w:fill="auto"/>
            <w:vAlign w:val="center"/>
            <w:hideMark/>
          </w:tcPr>
          <w:p w14:paraId="33C0D3F9" w14:textId="77777777" w:rsidR="00504EAF" w:rsidRPr="00E45053" w:rsidRDefault="00504EAF" w:rsidP="006F1844">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2019年</w:t>
            </w:r>
            <w:proofErr w:type="gramStart"/>
            <w:r w:rsidRPr="00E45053">
              <w:rPr>
                <w:rFonts w:ascii="仿宋_GB2312" w:eastAsia="仿宋_GB2312" w:hAnsi="宋体" w:cs="宋体" w:hint="eastAsia"/>
                <w:kern w:val="0"/>
                <w:sz w:val="24"/>
                <w:szCs w:val="24"/>
              </w:rPr>
              <w:t>观演总人次</w:t>
            </w:r>
            <w:proofErr w:type="gramEnd"/>
            <w:r w:rsidRPr="00E45053">
              <w:rPr>
                <w:rFonts w:ascii="仿宋_GB2312" w:eastAsia="仿宋_GB2312" w:hAnsi="宋体" w:cs="宋体" w:hint="eastAsia"/>
                <w:kern w:val="0"/>
                <w:sz w:val="24"/>
                <w:szCs w:val="24"/>
              </w:rPr>
              <w:t>（人）</w:t>
            </w:r>
          </w:p>
        </w:tc>
        <w:tc>
          <w:tcPr>
            <w:tcW w:w="1324" w:type="pct"/>
            <w:shd w:val="clear" w:color="auto" w:fill="auto"/>
            <w:noWrap/>
            <w:vAlign w:val="center"/>
            <w:hideMark/>
          </w:tcPr>
          <w:p w14:paraId="0790C7B6" w14:textId="1A20C0C3" w:rsidR="00504EAF" w:rsidRPr="00E45053" w:rsidRDefault="00504EAF" w:rsidP="006F1844">
            <w:pPr>
              <w:widowControl/>
              <w:spacing w:line="320" w:lineRule="exact"/>
              <w:jc w:val="left"/>
              <w:rPr>
                <w:rFonts w:ascii="仿宋_GB2312" w:eastAsia="仿宋_GB2312" w:hAnsi="宋体" w:cs="宋体"/>
                <w:kern w:val="0"/>
                <w:sz w:val="24"/>
                <w:szCs w:val="24"/>
              </w:rPr>
            </w:pPr>
          </w:p>
        </w:tc>
      </w:tr>
      <w:tr w:rsidR="00504EAF" w:rsidRPr="00E45053" w14:paraId="552124E5" w14:textId="77777777" w:rsidTr="005A5297">
        <w:trPr>
          <w:trHeight w:val="840"/>
        </w:trPr>
        <w:tc>
          <w:tcPr>
            <w:tcW w:w="1190" w:type="pct"/>
            <w:vMerge/>
            <w:vAlign w:val="center"/>
            <w:hideMark/>
          </w:tcPr>
          <w:p w14:paraId="318D0B8B" w14:textId="77777777" w:rsidR="00504EAF" w:rsidRPr="00E45053" w:rsidRDefault="00504EAF" w:rsidP="006F1844">
            <w:pPr>
              <w:widowControl/>
              <w:spacing w:line="320" w:lineRule="exact"/>
              <w:jc w:val="left"/>
              <w:rPr>
                <w:rFonts w:ascii="仿宋_GB2312" w:eastAsia="仿宋_GB2312" w:hAnsi="宋体" w:cs="宋体"/>
                <w:color w:val="000000"/>
                <w:kern w:val="0"/>
                <w:sz w:val="24"/>
                <w:szCs w:val="24"/>
              </w:rPr>
            </w:pPr>
          </w:p>
        </w:tc>
        <w:tc>
          <w:tcPr>
            <w:tcW w:w="1214" w:type="pct"/>
            <w:shd w:val="clear" w:color="auto" w:fill="auto"/>
            <w:vAlign w:val="center"/>
            <w:hideMark/>
          </w:tcPr>
          <w:p w14:paraId="0B009822" w14:textId="77777777" w:rsidR="00504EAF" w:rsidRPr="00E45053" w:rsidRDefault="00504EAF" w:rsidP="006F1844">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广电传输网络企业</w:t>
            </w:r>
          </w:p>
        </w:tc>
        <w:tc>
          <w:tcPr>
            <w:tcW w:w="1272" w:type="pct"/>
            <w:shd w:val="clear" w:color="auto" w:fill="auto"/>
            <w:vAlign w:val="center"/>
            <w:hideMark/>
          </w:tcPr>
          <w:p w14:paraId="30D91284" w14:textId="77777777" w:rsidR="00504EAF" w:rsidRPr="00E45053" w:rsidRDefault="00504EAF" w:rsidP="006F1844">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截至2019年底有线网络数字化率（%）</w:t>
            </w:r>
          </w:p>
        </w:tc>
        <w:tc>
          <w:tcPr>
            <w:tcW w:w="1324" w:type="pct"/>
            <w:shd w:val="clear" w:color="auto" w:fill="auto"/>
            <w:noWrap/>
            <w:vAlign w:val="center"/>
            <w:hideMark/>
          </w:tcPr>
          <w:p w14:paraId="12A81458" w14:textId="758FB95A" w:rsidR="00504EAF" w:rsidRPr="00E45053" w:rsidRDefault="00504EAF" w:rsidP="006F1844">
            <w:pPr>
              <w:widowControl/>
              <w:spacing w:line="320" w:lineRule="exact"/>
              <w:jc w:val="left"/>
              <w:rPr>
                <w:rFonts w:ascii="仿宋_GB2312" w:eastAsia="仿宋_GB2312" w:hAnsi="宋体" w:cs="宋体"/>
                <w:kern w:val="0"/>
                <w:sz w:val="24"/>
                <w:szCs w:val="24"/>
              </w:rPr>
            </w:pPr>
          </w:p>
        </w:tc>
      </w:tr>
      <w:tr w:rsidR="00504EAF" w:rsidRPr="00E45053" w14:paraId="1832B89E" w14:textId="77777777" w:rsidTr="005A5297">
        <w:trPr>
          <w:trHeight w:val="1725"/>
        </w:trPr>
        <w:tc>
          <w:tcPr>
            <w:tcW w:w="1190" w:type="pct"/>
            <w:vMerge/>
            <w:vAlign w:val="center"/>
            <w:hideMark/>
          </w:tcPr>
          <w:p w14:paraId="7391567B" w14:textId="77777777" w:rsidR="00504EAF" w:rsidRPr="00E45053" w:rsidRDefault="00504EAF" w:rsidP="006F1844">
            <w:pPr>
              <w:widowControl/>
              <w:spacing w:line="320" w:lineRule="exact"/>
              <w:jc w:val="left"/>
              <w:rPr>
                <w:rFonts w:ascii="仿宋_GB2312" w:eastAsia="仿宋_GB2312" w:hAnsi="宋体" w:cs="宋体"/>
                <w:color w:val="000000"/>
                <w:kern w:val="0"/>
                <w:sz w:val="24"/>
                <w:szCs w:val="24"/>
              </w:rPr>
            </w:pPr>
          </w:p>
        </w:tc>
        <w:tc>
          <w:tcPr>
            <w:tcW w:w="1214" w:type="pct"/>
            <w:vMerge w:val="restart"/>
            <w:shd w:val="clear" w:color="auto" w:fill="auto"/>
            <w:vAlign w:val="center"/>
            <w:hideMark/>
          </w:tcPr>
          <w:p w14:paraId="29AF9F1A" w14:textId="77777777" w:rsidR="00504EAF" w:rsidRPr="00E45053" w:rsidRDefault="00504EAF" w:rsidP="006F1844">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出版物印刷发行企业</w:t>
            </w:r>
          </w:p>
        </w:tc>
        <w:tc>
          <w:tcPr>
            <w:tcW w:w="1272" w:type="pct"/>
            <w:shd w:val="clear" w:color="auto" w:fill="auto"/>
            <w:vAlign w:val="center"/>
            <w:hideMark/>
          </w:tcPr>
          <w:p w14:paraId="51776A02" w14:textId="77777777" w:rsidR="00504EAF" w:rsidRPr="00E45053" w:rsidRDefault="00504EAF" w:rsidP="006F1844">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2019年印刷发行国家出版基金资助项目、主题出版重点出版物项目和入选“十三五”国家重点图书、音像、电子出版物出版规划的种数（种）</w:t>
            </w:r>
          </w:p>
        </w:tc>
        <w:tc>
          <w:tcPr>
            <w:tcW w:w="1324" w:type="pct"/>
            <w:shd w:val="clear" w:color="auto" w:fill="auto"/>
            <w:noWrap/>
            <w:vAlign w:val="center"/>
            <w:hideMark/>
          </w:tcPr>
          <w:p w14:paraId="6D2AA617" w14:textId="25C69A99" w:rsidR="00504EAF" w:rsidRPr="00E45053" w:rsidRDefault="00504EAF" w:rsidP="006F1844">
            <w:pPr>
              <w:widowControl/>
              <w:spacing w:line="320" w:lineRule="exact"/>
              <w:jc w:val="left"/>
              <w:rPr>
                <w:rFonts w:ascii="仿宋_GB2312" w:eastAsia="仿宋_GB2312" w:hAnsi="宋体" w:cs="宋体"/>
                <w:kern w:val="0"/>
                <w:sz w:val="24"/>
                <w:szCs w:val="24"/>
              </w:rPr>
            </w:pPr>
          </w:p>
        </w:tc>
      </w:tr>
      <w:tr w:rsidR="00504EAF" w:rsidRPr="00E45053" w14:paraId="463C60D4" w14:textId="77777777" w:rsidTr="00590ACF">
        <w:trPr>
          <w:trHeight w:val="1130"/>
        </w:trPr>
        <w:tc>
          <w:tcPr>
            <w:tcW w:w="1190" w:type="pct"/>
            <w:vMerge/>
            <w:vAlign w:val="center"/>
            <w:hideMark/>
          </w:tcPr>
          <w:p w14:paraId="6CE14D67" w14:textId="77777777" w:rsidR="00504EAF" w:rsidRPr="00E45053" w:rsidRDefault="00504EAF" w:rsidP="006F1844">
            <w:pPr>
              <w:widowControl/>
              <w:spacing w:line="320" w:lineRule="exact"/>
              <w:jc w:val="left"/>
              <w:rPr>
                <w:rFonts w:ascii="仿宋_GB2312" w:eastAsia="仿宋_GB2312" w:hAnsi="宋体" w:cs="宋体"/>
                <w:color w:val="000000"/>
                <w:kern w:val="0"/>
                <w:sz w:val="24"/>
                <w:szCs w:val="24"/>
              </w:rPr>
            </w:pPr>
          </w:p>
        </w:tc>
        <w:tc>
          <w:tcPr>
            <w:tcW w:w="1214" w:type="pct"/>
            <w:vMerge/>
            <w:vAlign w:val="center"/>
            <w:hideMark/>
          </w:tcPr>
          <w:p w14:paraId="1A63579D" w14:textId="77777777" w:rsidR="00504EAF" w:rsidRPr="00E45053" w:rsidRDefault="00504EAF" w:rsidP="006F1844">
            <w:pPr>
              <w:widowControl/>
              <w:spacing w:line="320" w:lineRule="exact"/>
              <w:jc w:val="left"/>
              <w:rPr>
                <w:rFonts w:ascii="仿宋_GB2312" w:eastAsia="仿宋_GB2312" w:hAnsi="宋体" w:cs="宋体"/>
                <w:kern w:val="0"/>
                <w:sz w:val="24"/>
                <w:szCs w:val="24"/>
              </w:rPr>
            </w:pPr>
          </w:p>
        </w:tc>
        <w:tc>
          <w:tcPr>
            <w:tcW w:w="1272" w:type="pct"/>
            <w:shd w:val="clear" w:color="auto" w:fill="auto"/>
            <w:vAlign w:val="center"/>
            <w:hideMark/>
          </w:tcPr>
          <w:p w14:paraId="7024EACA" w14:textId="77777777" w:rsidR="00504EAF" w:rsidRPr="00E45053" w:rsidRDefault="00504EAF" w:rsidP="006F1844">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2019年印刷发行国家出版基金资助项目、主题出版重点出版物项目和入选“十三五”国家重点图书、音像、电子出版物出版规划的册数（册）</w:t>
            </w:r>
          </w:p>
        </w:tc>
        <w:tc>
          <w:tcPr>
            <w:tcW w:w="1324" w:type="pct"/>
            <w:shd w:val="clear" w:color="auto" w:fill="auto"/>
            <w:noWrap/>
            <w:vAlign w:val="center"/>
            <w:hideMark/>
          </w:tcPr>
          <w:p w14:paraId="53502F88" w14:textId="4F259E72" w:rsidR="00504EAF" w:rsidRPr="00E45053" w:rsidRDefault="00504EAF" w:rsidP="006F1844">
            <w:pPr>
              <w:widowControl/>
              <w:spacing w:line="320" w:lineRule="exact"/>
              <w:jc w:val="left"/>
              <w:rPr>
                <w:rFonts w:ascii="仿宋_GB2312" w:eastAsia="仿宋_GB2312" w:hAnsi="宋体" w:cs="宋体"/>
                <w:kern w:val="0"/>
                <w:sz w:val="24"/>
                <w:szCs w:val="24"/>
              </w:rPr>
            </w:pPr>
          </w:p>
        </w:tc>
      </w:tr>
      <w:tr w:rsidR="00504EAF" w:rsidRPr="00E45053" w14:paraId="7D897A33" w14:textId="77777777" w:rsidTr="005A5297">
        <w:trPr>
          <w:trHeight w:val="780"/>
        </w:trPr>
        <w:tc>
          <w:tcPr>
            <w:tcW w:w="1190" w:type="pct"/>
            <w:vMerge/>
            <w:vAlign w:val="center"/>
            <w:hideMark/>
          </w:tcPr>
          <w:p w14:paraId="155B787D" w14:textId="77777777" w:rsidR="00504EAF" w:rsidRPr="00E45053" w:rsidRDefault="00504EAF" w:rsidP="006F1844">
            <w:pPr>
              <w:widowControl/>
              <w:spacing w:line="320" w:lineRule="exact"/>
              <w:jc w:val="left"/>
              <w:rPr>
                <w:rFonts w:ascii="仿宋_GB2312" w:eastAsia="仿宋_GB2312" w:hAnsi="宋体" w:cs="宋体"/>
                <w:color w:val="000000"/>
                <w:kern w:val="0"/>
                <w:sz w:val="24"/>
                <w:szCs w:val="24"/>
              </w:rPr>
            </w:pPr>
          </w:p>
        </w:tc>
        <w:tc>
          <w:tcPr>
            <w:tcW w:w="1214" w:type="pct"/>
            <w:vMerge w:val="restart"/>
            <w:shd w:val="clear" w:color="auto" w:fill="auto"/>
            <w:vAlign w:val="center"/>
            <w:hideMark/>
          </w:tcPr>
          <w:p w14:paraId="712A1438" w14:textId="77777777" w:rsidR="00504EAF" w:rsidRPr="00E45053" w:rsidRDefault="00504EAF" w:rsidP="006F1844">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电影发行放映企业</w:t>
            </w:r>
          </w:p>
        </w:tc>
        <w:tc>
          <w:tcPr>
            <w:tcW w:w="1272" w:type="pct"/>
            <w:shd w:val="clear" w:color="auto" w:fill="auto"/>
            <w:vAlign w:val="center"/>
            <w:hideMark/>
          </w:tcPr>
          <w:p w14:paraId="7656AD1D" w14:textId="77777777" w:rsidR="00504EAF" w:rsidRPr="00E45053" w:rsidRDefault="00504EAF" w:rsidP="006F1844">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2019年放映电影场次（场）</w:t>
            </w:r>
          </w:p>
        </w:tc>
        <w:tc>
          <w:tcPr>
            <w:tcW w:w="1324" w:type="pct"/>
            <w:shd w:val="clear" w:color="auto" w:fill="auto"/>
            <w:noWrap/>
            <w:vAlign w:val="center"/>
            <w:hideMark/>
          </w:tcPr>
          <w:p w14:paraId="763C2CA4" w14:textId="713C6476" w:rsidR="00504EAF" w:rsidRPr="00E45053" w:rsidRDefault="00504EAF" w:rsidP="006F1844">
            <w:pPr>
              <w:widowControl/>
              <w:spacing w:line="320" w:lineRule="exact"/>
              <w:jc w:val="left"/>
              <w:rPr>
                <w:rFonts w:ascii="仿宋_GB2312" w:eastAsia="仿宋_GB2312" w:hAnsi="宋体" w:cs="宋体"/>
                <w:kern w:val="0"/>
                <w:sz w:val="24"/>
                <w:szCs w:val="24"/>
              </w:rPr>
            </w:pPr>
          </w:p>
        </w:tc>
      </w:tr>
      <w:tr w:rsidR="00504EAF" w:rsidRPr="00E45053" w14:paraId="341ED3AE" w14:textId="77777777" w:rsidTr="005A5297">
        <w:trPr>
          <w:trHeight w:val="960"/>
        </w:trPr>
        <w:tc>
          <w:tcPr>
            <w:tcW w:w="1190" w:type="pct"/>
            <w:vMerge/>
            <w:vAlign w:val="center"/>
            <w:hideMark/>
          </w:tcPr>
          <w:p w14:paraId="1E21E2A7" w14:textId="77777777" w:rsidR="00504EAF" w:rsidRPr="00E45053" w:rsidRDefault="00504EAF" w:rsidP="006F1844">
            <w:pPr>
              <w:widowControl/>
              <w:spacing w:line="320" w:lineRule="exact"/>
              <w:jc w:val="left"/>
              <w:rPr>
                <w:rFonts w:ascii="仿宋_GB2312" w:eastAsia="仿宋_GB2312" w:hAnsi="宋体" w:cs="宋体"/>
                <w:color w:val="000000"/>
                <w:kern w:val="0"/>
                <w:sz w:val="24"/>
                <w:szCs w:val="24"/>
              </w:rPr>
            </w:pPr>
          </w:p>
        </w:tc>
        <w:tc>
          <w:tcPr>
            <w:tcW w:w="1214" w:type="pct"/>
            <w:vMerge/>
            <w:vAlign w:val="center"/>
            <w:hideMark/>
          </w:tcPr>
          <w:p w14:paraId="1500D858" w14:textId="77777777" w:rsidR="00504EAF" w:rsidRPr="00E45053" w:rsidRDefault="00504EAF" w:rsidP="006F1844">
            <w:pPr>
              <w:widowControl/>
              <w:spacing w:line="320" w:lineRule="exact"/>
              <w:jc w:val="left"/>
              <w:rPr>
                <w:rFonts w:ascii="仿宋_GB2312" w:eastAsia="仿宋_GB2312" w:hAnsi="宋体" w:cs="宋体"/>
                <w:kern w:val="0"/>
                <w:sz w:val="24"/>
                <w:szCs w:val="24"/>
              </w:rPr>
            </w:pPr>
          </w:p>
        </w:tc>
        <w:tc>
          <w:tcPr>
            <w:tcW w:w="1272" w:type="pct"/>
            <w:shd w:val="clear" w:color="auto" w:fill="auto"/>
            <w:vAlign w:val="center"/>
            <w:hideMark/>
          </w:tcPr>
          <w:p w14:paraId="5C7859DF" w14:textId="77777777" w:rsidR="00504EAF" w:rsidRPr="00E45053" w:rsidRDefault="00504EAF" w:rsidP="006F1844">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2019年发行放映国产重点影片数量，</w:t>
            </w:r>
            <w:proofErr w:type="gramStart"/>
            <w:r w:rsidRPr="00E45053">
              <w:rPr>
                <w:rFonts w:ascii="仿宋_GB2312" w:eastAsia="仿宋_GB2312" w:hAnsi="宋体" w:cs="宋体" w:hint="eastAsia"/>
                <w:kern w:val="0"/>
                <w:sz w:val="24"/>
                <w:szCs w:val="24"/>
              </w:rPr>
              <w:t>限主发行人</w:t>
            </w:r>
            <w:proofErr w:type="gramEnd"/>
            <w:r w:rsidRPr="00E45053">
              <w:rPr>
                <w:rFonts w:ascii="仿宋_GB2312" w:eastAsia="仿宋_GB2312" w:hAnsi="宋体" w:cs="宋体" w:hint="eastAsia"/>
                <w:kern w:val="0"/>
                <w:sz w:val="24"/>
                <w:szCs w:val="24"/>
              </w:rPr>
              <w:t>（部）</w:t>
            </w:r>
          </w:p>
        </w:tc>
        <w:tc>
          <w:tcPr>
            <w:tcW w:w="1324" w:type="pct"/>
            <w:shd w:val="clear" w:color="auto" w:fill="auto"/>
            <w:noWrap/>
            <w:vAlign w:val="center"/>
            <w:hideMark/>
          </w:tcPr>
          <w:p w14:paraId="101C98CE" w14:textId="34E6F608" w:rsidR="00504EAF" w:rsidRPr="00E45053" w:rsidRDefault="00504EAF" w:rsidP="006F1844">
            <w:pPr>
              <w:widowControl/>
              <w:spacing w:line="320" w:lineRule="exact"/>
              <w:jc w:val="left"/>
              <w:rPr>
                <w:rFonts w:ascii="仿宋_GB2312" w:eastAsia="仿宋_GB2312" w:hAnsi="宋体" w:cs="宋体"/>
                <w:kern w:val="0"/>
                <w:sz w:val="24"/>
                <w:szCs w:val="24"/>
              </w:rPr>
            </w:pPr>
          </w:p>
        </w:tc>
      </w:tr>
      <w:tr w:rsidR="00504EAF" w:rsidRPr="00E45053" w14:paraId="66BEAC5F" w14:textId="77777777" w:rsidTr="005A5297">
        <w:trPr>
          <w:trHeight w:val="739"/>
        </w:trPr>
        <w:tc>
          <w:tcPr>
            <w:tcW w:w="1190" w:type="pct"/>
            <w:vMerge/>
            <w:vAlign w:val="center"/>
            <w:hideMark/>
          </w:tcPr>
          <w:p w14:paraId="1DAB8092" w14:textId="77777777" w:rsidR="00504EAF" w:rsidRPr="00E45053" w:rsidRDefault="00504EAF" w:rsidP="006F1844">
            <w:pPr>
              <w:widowControl/>
              <w:spacing w:line="320" w:lineRule="exact"/>
              <w:jc w:val="left"/>
              <w:rPr>
                <w:rFonts w:ascii="仿宋_GB2312" w:eastAsia="仿宋_GB2312" w:hAnsi="宋体" w:cs="宋体"/>
                <w:color w:val="000000"/>
                <w:kern w:val="0"/>
                <w:sz w:val="24"/>
                <w:szCs w:val="24"/>
              </w:rPr>
            </w:pPr>
          </w:p>
        </w:tc>
        <w:tc>
          <w:tcPr>
            <w:tcW w:w="1214" w:type="pct"/>
            <w:shd w:val="clear" w:color="auto" w:fill="auto"/>
            <w:vAlign w:val="center"/>
            <w:hideMark/>
          </w:tcPr>
          <w:p w14:paraId="57702A05" w14:textId="77777777" w:rsidR="00504EAF" w:rsidRPr="00E45053" w:rsidRDefault="00504EAF" w:rsidP="006F1844">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文艺演出场所企业</w:t>
            </w:r>
          </w:p>
        </w:tc>
        <w:tc>
          <w:tcPr>
            <w:tcW w:w="1272" w:type="pct"/>
            <w:shd w:val="clear" w:color="auto" w:fill="auto"/>
            <w:vAlign w:val="center"/>
            <w:hideMark/>
          </w:tcPr>
          <w:p w14:paraId="0508D883" w14:textId="77777777" w:rsidR="00504EAF" w:rsidRPr="00E45053" w:rsidRDefault="00504EAF" w:rsidP="006F1844">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2019年平均上座率（%）</w:t>
            </w:r>
          </w:p>
        </w:tc>
        <w:tc>
          <w:tcPr>
            <w:tcW w:w="1324" w:type="pct"/>
            <w:shd w:val="clear" w:color="auto" w:fill="auto"/>
            <w:noWrap/>
            <w:vAlign w:val="center"/>
            <w:hideMark/>
          </w:tcPr>
          <w:p w14:paraId="3F66D323" w14:textId="1B7971CB" w:rsidR="00504EAF" w:rsidRPr="00E45053" w:rsidRDefault="00504EAF" w:rsidP="006F1844">
            <w:pPr>
              <w:widowControl/>
              <w:spacing w:line="320" w:lineRule="exact"/>
              <w:jc w:val="left"/>
              <w:rPr>
                <w:rFonts w:ascii="仿宋_GB2312" w:eastAsia="仿宋_GB2312" w:hAnsi="宋体" w:cs="宋体"/>
                <w:kern w:val="0"/>
                <w:sz w:val="24"/>
                <w:szCs w:val="24"/>
              </w:rPr>
            </w:pPr>
          </w:p>
        </w:tc>
      </w:tr>
      <w:tr w:rsidR="00504EAF" w:rsidRPr="00E45053" w14:paraId="6AE0AB6A" w14:textId="77777777" w:rsidTr="005A5297">
        <w:trPr>
          <w:trHeight w:val="1020"/>
        </w:trPr>
        <w:tc>
          <w:tcPr>
            <w:tcW w:w="1190" w:type="pct"/>
            <w:vMerge/>
            <w:vAlign w:val="center"/>
            <w:hideMark/>
          </w:tcPr>
          <w:p w14:paraId="3BE79D5E" w14:textId="77777777" w:rsidR="00504EAF" w:rsidRPr="00E45053" w:rsidRDefault="00504EAF" w:rsidP="006F1844">
            <w:pPr>
              <w:widowControl/>
              <w:spacing w:line="320" w:lineRule="exact"/>
              <w:jc w:val="left"/>
              <w:rPr>
                <w:rFonts w:ascii="仿宋_GB2312" w:eastAsia="仿宋_GB2312" w:hAnsi="宋体" w:cs="宋体"/>
                <w:color w:val="000000"/>
                <w:kern w:val="0"/>
                <w:sz w:val="24"/>
                <w:szCs w:val="24"/>
              </w:rPr>
            </w:pPr>
          </w:p>
        </w:tc>
        <w:tc>
          <w:tcPr>
            <w:tcW w:w="1214" w:type="pct"/>
            <w:shd w:val="clear" w:color="auto" w:fill="auto"/>
            <w:vAlign w:val="center"/>
            <w:hideMark/>
          </w:tcPr>
          <w:p w14:paraId="3F8CE55B" w14:textId="77777777" w:rsidR="00504EAF" w:rsidRPr="00E45053" w:rsidRDefault="00504EAF" w:rsidP="006F1844">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投资运营类企业</w:t>
            </w:r>
          </w:p>
        </w:tc>
        <w:tc>
          <w:tcPr>
            <w:tcW w:w="1272" w:type="pct"/>
            <w:shd w:val="clear" w:color="auto" w:fill="auto"/>
            <w:vAlign w:val="center"/>
            <w:hideMark/>
          </w:tcPr>
          <w:p w14:paraId="1B47B578" w14:textId="77777777" w:rsidR="00504EAF" w:rsidRPr="00E45053" w:rsidRDefault="00504EAF" w:rsidP="006F1844">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2019年文化类项目投资额占比，即投资、担保、并购重组的文化类项目投资金额占比（%）</w:t>
            </w:r>
          </w:p>
        </w:tc>
        <w:tc>
          <w:tcPr>
            <w:tcW w:w="1324" w:type="pct"/>
            <w:shd w:val="clear" w:color="auto" w:fill="auto"/>
            <w:noWrap/>
            <w:vAlign w:val="center"/>
            <w:hideMark/>
          </w:tcPr>
          <w:p w14:paraId="2909752B" w14:textId="1D0F26E8" w:rsidR="00504EAF" w:rsidRPr="00E45053" w:rsidRDefault="00504EAF" w:rsidP="006F1844">
            <w:pPr>
              <w:widowControl/>
              <w:spacing w:line="320" w:lineRule="exact"/>
              <w:jc w:val="left"/>
              <w:rPr>
                <w:rFonts w:ascii="仿宋_GB2312" w:eastAsia="仿宋_GB2312" w:hAnsi="宋体" w:cs="宋体"/>
                <w:kern w:val="0"/>
                <w:sz w:val="24"/>
                <w:szCs w:val="24"/>
              </w:rPr>
            </w:pPr>
          </w:p>
        </w:tc>
      </w:tr>
      <w:tr w:rsidR="00504EAF" w:rsidRPr="00E45053" w14:paraId="1EF6F4C9" w14:textId="77777777" w:rsidTr="005A5297">
        <w:trPr>
          <w:trHeight w:val="799"/>
        </w:trPr>
        <w:tc>
          <w:tcPr>
            <w:tcW w:w="1190" w:type="pct"/>
            <w:vMerge/>
            <w:vAlign w:val="center"/>
            <w:hideMark/>
          </w:tcPr>
          <w:p w14:paraId="481CF592" w14:textId="77777777" w:rsidR="00504EAF" w:rsidRPr="00E45053" w:rsidRDefault="00504EAF" w:rsidP="006F1844">
            <w:pPr>
              <w:widowControl/>
              <w:spacing w:line="320" w:lineRule="exact"/>
              <w:jc w:val="left"/>
              <w:rPr>
                <w:rFonts w:ascii="仿宋_GB2312" w:eastAsia="仿宋_GB2312" w:hAnsi="宋体" w:cs="宋体"/>
                <w:color w:val="000000"/>
                <w:kern w:val="0"/>
                <w:sz w:val="24"/>
                <w:szCs w:val="24"/>
              </w:rPr>
            </w:pPr>
          </w:p>
        </w:tc>
        <w:tc>
          <w:tcPr>
            <w:tcW w:w="1214" w:type="pct"/>
            <w:vMerge w:val="restart"/>
            <w:shd w:val="clear" w:color="auto" w:fill="auto"/>
            <w:vAlign w:val="center"/>
            <w:hideMark/>
          </w:tcPr>
          <w:p w14:paraId="1A05C9D1" w14:textId="77777777" w:rsidR="00504EAF" w:rsidRPr="00E45053" w:rsidRDefault="00504EAF" w:rsidP="006F1844">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文化科技类企业</w:t>
            </w:r>
          </w:p>
        </w:tc>
        <w:tc>
          <w:tcPr>
            <w:tcW w:w="1272" w:type="pct"/>
            <w:shd w:val="clear" w:color="auto" w:fill="auto"/>
            <w:vAlign w:val="center"/>
            <w:hideMark/>
          </w:tcPr>
          <w:p w14:paraId="6B1C205A" w14:textId="77777777" w:rsidR="00504EAF" w:rsidRPr="00E45053" w:rsidRDefault="00504EAF" w:rsidP="006F1844">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2019年获得国家专利数量（</w:t>
            </w:r>
            <w:proofErr w:type="gramStart"/>
            <w:r w:rsidRPr="00E45053">
              <w:rPr>
                <w:rFonts w:ascii="仿宋_GB2312" w:eastAsia="仿宋_GB2312" w:hAnsi="宋体" w:cs="宋体" w:hint="eastAsia"/>
                <w:kern w:val="0"/>
                <w:sz w:val="24"/>
                <w:szCs w:val="24"/>
              </w:rPr>
              <w:t>个</w:t>
            </w:r>
            <w:proofErr w:type="gramEnd"/>
            <w:r w:rsidRPr="00E45053">
              <w:rPr>
                <w:rFonts w:ascii="仿宋_GB2312" w:eastAsia="仿宋_GB2312" w:hAnsi="宋体" w:cs="宋体" w:hint="eastAsia"/>
                <w:kern w:val="0"/>
                <w:sz w:val="24"/>
                <w:szCs w:val="24"/>
              </w:rPr>
              <w:t>）</w:t>
            </w:r>
          </w:p>
        </w:tc>
        <w:tc>
          <w:tcPr>
            <w:tcW w:w="1324" w:type="pct"/>
            <w:shd w:val="clear" w:color="auto" w:fill="auto"/>
            <w:noWrap/>
            <w:vAlign w:val="center"/>
            <w:hideMark/>
          </w:tcPr>
          <w:p w14:paraId="31121D33" w14:textId="6954418F" w:rsidR="00504EAF" w:rsidRPr="00E45053" w:rsidRDefault="00504EAF" w:rsidP="006F1844">
            <w:pPr>
              <w:widowControl/>
              <w:spacing w:line="320" w:lineRule="exact"/>
              <w:jc w:val="left"/>
              <w:rPr>
                <w:rFonts w:ascii="仿宋_GB2312" w:eastAsia="仿宋_GB2312" w:hAnsi="宋体" w:cs="宋体"/>
                <w:kern w:val="0"/>
                <w:sz w:val="24"/>
                <w:szCs w:val="24"/>
              </w:rPr>
            </w:pPr>
          </w:p>
        </w:tc>
      </w:tr>
      <w:tr w:rsidR="00504EAF" w:rsidRPr="00E45053" w14:paraId="31BC1A84" w14:textId="77777777" w:rsidTr="005A5297">
        <w:trPr>
          <w:trHeight w:val="679"/>
        </w:trPr>
        <w:tc>
          <w:tcPr>
            <w:tcW w:w="1190" w:type="pct"/>
            <w:vMerge/>
            <w:vAlign w:val="center"/>
            <w:hideMark/>
          </w:tcPr>
          <w:p w14:paraId="031992E6" w14:textId="77777777" w:rsidR="00504EAF" w:rsidRPr="00E45053" w:rsidRDefault="00504EAF" w:rsidP="006F1844">
            <w:pPr>
              <w:widowControl/>
              <w:spacing w:line="320" w:lineRule="exact"/>
              <w:jc w:val="left"/>
              <w:rPr>
                <w:rFonts w:ascii="仿宋_GB2312" w:eastAsia="仿宋_GB2312" w:hAnsi="宋体" w:cs="宋体"/>
                <w:color w:val="000000"/>
                <w:kern w:val="0"/>
                <w:sz w:val="24"/>
                <w:szCs w:val="24"/>
              </w:rPr>
            </w:pPr>
          </w:p>
        </w:tc>
        <w:tc>
          <w:tcPr>
            <w:tcW w:w="1214" w:type="pct"/>
            <w:vMerge/>
            <w:vAlign w:val="center"/>
            <w:hideMark/>
          </w:tcPr>
          <w:p w14:paraId="072526CC" w14:textId="77777777" w:rsidR="00504EAF" w:rsidRPr="00E45053" w:rsidRDefault="00504EAF" w:rsidP="006F1844">
            <w:pPr>
              <w:widowControl/>
              <w:spacing w:line="320" w:lineRule="exact"/>
              <w:jc w:val="left"/>
              <w:rPr>
                <w:rFonts w:ascii="仿宋_GB2312" w:eastAsia="仿宋_GB2312" w:hAnsi="宋体" w:cs="宋体"/>
                <w:kern w:val="0"/>
                <w:sz w:val="24"/>
                <w:szCs w:val="24"/>
              </w:rPr>
            </w:pPr>
          </w:p>
        </w:tc>
        <w:tc>
          <w:tcPr>
            <w:tcW w:w="1272" w:type="pct"/>
            <w:shd w:val="clear" w:color="auto" w:fill="auto"/>
            <w:vAlign w:val="center"/>
            <w:hideMark/>
          </w:tcPr>
          <w:p w14:paraId="374E1E27" w14:textId="77777777" w:rsidR="00504EAF" w:rsidRPr="00E45053" w:rsidRDefault="00504EAF" w:rsidP="006F1844">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2019年新产品上市数量（</w:t>
            </w:r>
            <w:proofErr w:type="gramStart"/>
            <w:r w:rsidRPr="00E45053">
              <w:rPr>
                <w:rFonts w:ascii="仿宋_GB2312" w:eastAsia="仿宋_GB2312" w:hAnsi="宋体" w:cs="宋体" w:hint="eastAsia"/>
                <w:kern w:val="0"/>
                <w:sz w:val="24"/>
                <w:szCs w:val="24"/>
              </w:rPr>
              <w:t>个</w:t>
            </w:r>
            <w:proofErr w:type="gramEnd"/>
            <w:r w:rsidRPr="00E45053">
              <w:rPr>
                <w:rFonts w:ascii="仿宋_GB2312" w:eastAsia="仿宋_GB2312" w:hAnsi="宋体" w:cs="宋体" w:hint="eastAsia"/>
                <w:kern w:val="0"/>
                <w:sz w:val="24"/>
                <w:szCs w:val="24"/>
              </w:rPr>
              <w:t>）</w:t>
            </w:r>
          </w:p>
        </w:tc>
        <w:tc>
          <w:tcPr>
            <w:tcW w:w="1324" w:type="pct"/>
            <w:shd w:val="clear" w:color="auto" w:fill="auto"/>
            <w:noWrap/>
            <w:vAlign w:val="center"/>
            <w:hideMark/>
          </w:tcPr>
          <w:p w14:paraId="4AE797EC" w14:textId="6063FC64" w:rsidR="00504EAF" w:rsidRPr="00E45053" w:rsidRDefault="00504EAF" w:rsidP="006F1844">
            <w:pPr>
              <w:widowControl/>
              <w:spacing w:line="320" w:lineRule="exact"/>
              <w:jc w:val="left"/>
              <w:rPr>
                <w:rFonts w:ascii="仿宋_GB2312" w:eastAsia="仿宋_GB2312" w:hAnsi="宋体" w:cs="宋体"/>
                <w:kern w:val="0"/>
                <w:sz w:val="24"/>
                <w:szCs w:val="24"/>
              </w:rPr>
            </w:pPr>
          </w:p>
        </w:tc>
      </w:tr>
      <w:tr w:rsidR="00504EAF" w:rsidRPr="00E45053" w14:paraId="735ECF2D" w14:textId="77777777" w:rsidTr="005A5297">
        <w:trPr>
          <w:trHeight w:val="1219"/>
        </w:trPr>
        <w:tc>
          <w:tcPr>
            <w:tcW w:w="1190" w:type="pct"/>
            <w:vMerge w:val="restart"/>
            <w:shd w:val="clear" w:color="auto" w:fill="auto"/>
            <w:vAlign w:val="center"/>
            <w:hideMark/>
          </w:tcPr>
          <w:p w14:paraId="1852155E" w14:textId="77777777" w:rsidR="00504EAF" w:rsidRPr="00E45053" w:rsidRDefault="00504EAF" w:rsidP="006F1844">
            <w:pPr>
              <w:widowControl/>
              <w:spacing w:line="320" w:lineRule="exact"/>
              <w:jc w:val="center"/>
              <w:rPr>
                <w:rFonts w:ascii="仿宋_GB2312" w:eastAsia="仿宋_GB2312" w:hAnsi="宋体" w:cs="宋体"/>
                <w:color w:val="000000"/>
                <w:kern w:val="0"/>
                <w:sz w:val="24"/>
                <w:szCs w:val="24"/>
              </w:rPr>
            </w:pPr>
            <w:r w:rsidRPr="00E45053">
              <w:rPr>
                <w:rFonts w:ascii="仿宋_GB2312" w:eastAsia="仿宋_GB2312" w:hAnsi="宋体" w:cs="宋体" w:hint="eastAsia"/>
                <w:color w:val="000000"/>
                <w:kern w:val="0"/>
                <w:sz w:val="24"/>
                <w:szCs w:val="24"/>
              </w:rPr>
              <w:t>企业创新情况</w:t>
            </w:r>
            <w:r w:rsidRPr="00E45053">
              <w:rPr>
                <w:rFonts w:ascii="仿宋_GB2312" w:eastAsia="仿宋_GB2312" w:hAnsi="宋体" w:cs="宋体" w:hint="eastAsia"/>
                <w:color w:val="000000"/>
                <w:kern w:val="0"/>
                <w:sz w:val="24"/>
                <w:szCs w:val="24"/>
              </w:rPr>
              <w:br/>
            </w:r>
            <w:r w:rsidRPr="00E45053">
              <w:rPr>
                <w:rFonts w:ascii="仿宋_GB2312" w:eastAsia="仿宋_GB2312" w:hAnsi="楷体" w:cs="宋体" w:hint="eastAsia"/>
                <w:color w:val="000000"/>
                <w:kern w:val="0"/>
                <w:sz w:val="24"/>
                <w:szCs w:val="24"/>
              </w:rPr>
              <w:t>（2019年1月1日起至征集公告发布之日止）</w:t>
            </w:r>
          </w:p>
        </w:tc>
        <w:tc>
          <w:tcPr>
            <w:tcW w:w="1214" w:type="pct"/>
            <w:shd w:val="clear" w:color="auto" w:fill="auto"/>
            <w:vAlign w:val="center"/>
            <w:hideMark/>
          </w:tcPr>
          <w:p w14:paraId="200A81B4" w14:textId="77777777" w:rsidR="00504EAF" w:rsidRPr="00E45053" w:rsidRDefault="00504EAF" w:rsidP="006F1844">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内容技术创新</w:t>
            </w:r>
          </w:p>
        </w:tc>
        <w:tc>
          <w:tcPr>
            <w:tcW w:w="1272" w:type="pct"/>
            <w:shd w:val="clear" w:color="auto" w:fill="auto"/>
            <w:vAlign w:val="center"/>
            <w:hideMark/>
          </w:tcPr>
          <w:p w14:paraId="4E1EA5F7" w14:textId="77777777" w:rsidR="00504EAF" w:rsidRPr="00E45053" w:rsidRDefault="00504EAF" w:rsidP="006F1844">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内容的原创性、自主研发水平（如产品或服务有弥补行业空白作用等）、拥有自主知识产权等方面情况</w:t>
            </w:r>
          </w:p>
        </w:tc>
        <w:tc>
          <w:tcPr>
            <w:tcW w:w="1324" w:type="pct"/>
            <w:shd w:val="clear" w:color="auto" w:fill="auto"/>
            <w:vAlign w:val="center"/>
            <w:hideMark/>
          </w:tcPr>
          <w:p w14:paraId="08D1CAD4" w14:textId="76D66250" w:rsidR="00504EAF" w:rsidRPr="00E45053" w:rsidRDefault="00504EAF" w:rsidP="006F1844">
            <w:pPr>
              <w:widowControl/>
              <w:spacing w:line="320" w:lineRule="exact"/>
              <w:rPr>
                <w:rFonts w:ascii="仿宋_GB2312" w:eastAsia="仿宋_GB2312" w:hAnsi="宋体" w:cs="宋体"/>
                <w:color w:val="000000"/>
                <w:kern w:val="0"/>
                <w:sz w:val="24"/>
                <w:szCs w:val="24"/>
              </w:rPr>
            </w:pPr>
          </w:p>
        </w:tc>
      </w:tr>
      <w:tr w:rsidR="00504EAF" w:rsidRPr="00E45053" w14:paraId="233F9CFC" w14:textId="77777777" w:rsidTr="005A5297">
        <w:trPr>
          <w:trHeight w:val="1122"/>
        </w:trPr>
        <w:tc>
          <w:tcPr>
            <w:tcW w:w="1190" w:type="pct"/>
            <w:vMerge/>
            <w:vAlign w:val="center"/>
            <w:hideMark/>
          </w:tcPr>
          <w:p w14:paraId="173ED8FA" w14:textId="77777777" w:rsidR="00504EAF" w:rsidRPr="00E45053" w:rsidRDefault="00504EAF" w:rsidP="006F1844">
            <w:pPr>
              <w:widowControl/>
              <w:spacing w:line="320" w:lineRule="exact"/>
              <w:jc w:val="left"/>
              <w:rPr>
                <w:rFonts w:ascii="仿宋_GB2312" w:eastAsia="仿宋_GB2312" w:hAnsi="宋体" w:cs="宋体"/>
                <w:color w:val="000000"/>
                <w:kern w:val="0"/>
                <w:sz w:val="24"/>
                <w:szCs w:val="24"/>
              </w:rPr>
            </w:pPr>
          </w:p>
        </w:tc>
        <w:tc>
          <w:tcPr>
            <w:tcW w:w="1214" w:type="pct"/>
            <w:shd w:val="clear" w:color="auto" w:fill="auto"/>
            <w:vAlign w:val="center"/>
            <w:hideMark/>
          </w:tcPr>
          <w:p w14:paraId="6116AA63" w14:textId="77777777" w:rsidR="00504EAF" w:rsidRPr="00E45053" w:rsidRDefault="00504EAF" w:rsidP="006F1844">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业</w:t>
            </w:r>
            <w:proofErr w:type="gramStart"/>
            <w:r w:rsidRPr="00E45053">
              <w:rPr>
                <w:rFonts w:ascii="仿宋_GB2312" w:eastAsia="仿宋_GB2312" w:hAnsi="宋体" w:cs="宋体" w:hint="eastAsia"/>
                <w:kern w:val="0"/>
                <w:sz w:val="24"/>
                <w:szCs w:val="24"/>
              </w:rPr>
              <w:t>态创新</w:t>
            </w:r>
            <w:proofErr w:type="gramEnd"/>
          </w:p>
        </w:tc>
        <w:tc>
          <w:tcPr>
            <w:tcW w:w="1272" w:type="pct"/>
            <w:shd w:val="clear" w:color="auto" w:fill="auto"/>
            <w:vAlign w:val="center"/>
            <w:hideMark/>
          </w:tcPr>
          <w:p w14:paraId="3D938151" w14:textId="77777777" w:rsidR="00504EAF" w:rsidRPr="00E45053" w:rsidRDefault="00504EAF" w:rsidP="006F1844">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促进产业融合发展情况、参与行业标准的制定、新业态的引领和培育等方面情况</w:t>
            </w:r>
          </w:p>
        </w:tc>
        <w:tc>
          <w:tcPr>
            <w:tcW w:w="1324" w:type="pct"/>
            <w:shd w:val="clear" w:color="auto" w:fill="auto"/>
            <w:vAlign w:val="center"/>
            <w:hideMark/>
          </w:tcPr>
          <w:p w14:paraId="5ED4C2BC" w14:textId="19869D09" w:rsidR="00504EAF" w:rsidRPr="00E45053" w:rsidRDefault="00504EAF" w:rsidP="006F1844">
            <w:pPr>
              <w:widowControl/>
              <w:spacing w:line="320" w:lineRule="exact"/>
              <w:rPr>
                <w:rFonts w:ascii="仿宋_GB2312" w:eastAsia="仿宋_GB2312" w:hAnsi="宋体" w:cs="宋体"/>
                <w:color w:val="000000"/>
                <w:kern w:val="0"/>
                <w:sz w:val="24"/>
                <w:szCs w:val="24"/>
              </w:rPr>
            </w:pPr>
          </w:p>
        </w:tc>
      </w:tr>
      <w:tr w:rsidR="00504EAF" w:rsidRPr="00E45053" w14:paraId="7DD3E862" w14:textId="77777777" w:rsidTr="005A5297">
        <w:trPr>
          <w:trHeight w:val="1122"/>
        </w:trPr>
        <w:tc>
          <w:tcPr>
            <w:tcW w:w="1190" w:type="pct"/>
            <w:vMerge/>
            <w:vAlign w:val="center"/>
            <w:hideMark/>
          </w:tcPr>
          <w:p w14:paraId="5A763E98" w14:textId="77777777" w:rsidR="00504EAF" w:rsidRPr="00E45053" w:rsidRDefault="00504EAF" w:rsidP="006F1844">
            <w:pPr>
              <w:widowControl/>
              <w:spacing w:line="320" w:lineRule="exact"/>
              <w:jc w:val="left"/>
              <w:rPr>
                <w:rFonts w:ascii="仿宋_GB2312" w:eastAsia="仿宋_GB2312" w:hAnsi="宋体" w:cs="宋体"/>
                <w:color w:val="000000"/>
                <w:kern w:val="0"/>
                <w:sz w:val="24"/>
                <w:szCs w:val="24"/>
              </w:rPr>
            </w:pPr>
          </w:p>
        </w:tc>
        <w:tc>
          <w:tcPr>
            <w:tcW w:w="1214" w:type="pct"/>
            <w:shd w:val="clear" w:color="auto" w:fill="auto"/>
            <w:vAlign w:val="center"/>
            <w:hideMark/>
          </w:tcPr>
          <w:p w14:paraId="054C3F43" w14:textId="77777777" w:rsidR="00504EAF" w:rsidRPr="00E45053" w:rsidRDefault="00504EAF" w:rsidP="006F1844">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商业模式创新</w:t>
            </w:r>
          </w:p>
        </w:tc>
        <w:tc>
          <w:tcPr>
            <w:tcW w:w="1272" w:type="pct"/>
            <w:shd w:val="clear" w:color="auto" w:fill="auto"/>
            <w:vAlign w:val="center"/>
            <w:hideMark/>
          </w:tcPr>
          <w:p w14:paraId="5923B259" w14:textId="77777777" w:rsidR="00504EAF" w:rsidRPr="00E45053" w:rsidRDefault="00504EAF" w:rsidP="006F1844">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盈利模式创新、市场运营方式创新、管理创新等方面情况</w:t>
            </w:r>
          </w:p>
        </w:tc>
        <w:tc>
          <w:tcPr>
            <w:tcW w:w="1324" w:type="pct"/>
            <w:shd w:val="clear" w:color="auto" w:fill="auto"/>
            <w:vAlign w:val="center"/>
            <w:hideMark/>
          </w:tcPr>
          <w:p w14:paraId="497DE556" w14:textId="5C43336A" w:rsidR="00504EAF" w:rsidRPr="00E45053" w:rsidRDefault="00504EAF" w:rsidP="006F1844">
            <w:pPr>
              <w:widowControl/>
              <w:spacing w:line="320" w:lineRule="exact"/>
              <w:rPr>
                <w:rFonts w:ascii="仿宋_GB2312" w:eastAsia="仿宋_GB2312" w:hAnsi="宋体" w:cs="宋体"/>
                <w:color w:val="000000"/>
                <w:kern w:val="0"/>
                <w:sz w:val="24"/>
                <w:szCs w:val="24"/>
              </w:rPr>
            </w:pPr>
          </w:p>
        </w:tc>
      </w:tr>
      <w:tr w:rsidR="00504EAF" w:rsidRPr="00E45053" w14:paraId="19FE3A58" w14:textId="77777777" w:rsidTr="006F1844">
        <w:trPr>
          <w:trHeight w:val="704"/>
        </w:trPr>
        <w:tc>
          <w:tcPr>
            <w:tcW w:w="1190" w:type="pct"/>
            <w:shd w:val="clear" w:color="auto" w:fill="auto"/>
            <w:vAlign w:val="center"/>
            <w:hideMark/>
          </w:tcPr>
          <w:p w14:paraId="4586F721" w14:textId="4A47312E" w:rsidR="00504EAF" w:rsidRPr="00E45053" w:rsidRDefault="00504EAF" w:rsidP="006F1844">
            <w:pPr>
              <w:widowControl/>
              <w:spacing w:line="320" w:lineRule="exact"/>
              <w:jc w:val="center"/>
              <w:rPr>
                <w:rFonts w:ascii="仿宋_GB2312" w:eastAsia="仿宋_GB2312" w:hAnsi="宋体" w:cs="宋体"/>
                <w:color w:val="000000"/>
                <w:kern w:val="0"/>
                <w:sz w:val="24"/>
                <w:szCs w:val="24"/>
              </w:rPr>
            </w:pPr>
            <w:r w:rsidRPr="00E45053">
              <w:rPr>
                <w:rFonts w:ascii="仿宋_GB2312" w:eastAsia="仿宋_GB2312" w:hAnsi="宋体" w:cs="宋体" w:hint="eastAsia"/>
                <w:color w:val="000000"/>
                <w:kern w:val="0"/>
                <w:sz w:val="24"/>
                <w:szCs w:val="24"/>
              </w:rPr>
              <w:t>贯彻落实国家重大战略和北京市相关政策方面的举措成效</w:t>
            </w:r>
            <w:r w:rsidRPr="00E45053">
              <w:rPr>
                <w:rFonts w:ascii="仿宋_GB2312" w:eastAsia="仿宋_GB2312" w:hAnsi="楷体" w:cs="宋体" w:hint="eastAsia"/>
                <w:color w:val="000000"/>
                <w:kern w:val="0"/>
                <w:sz w:val="24"/>
                <w:szCs w:val="24"/>
              </w:rPr>
              <w:t>（在京津冀一体化、“一带一路”建设、优秀传统文化传承等方面开展的工作和取得的成绩，2019年1月1日起至征集</w:t>
            </w:r>
            <w:r w:rsidRPr="00E45053">
              <w:rPr>
                <w:rFonts w:ascii="仿宋_GB2312" w:eastAsia="仿宋_GB2312" w:hAnsi="楷体" w:cs="宋体" w:hint="eastAsia"/>
                <w:color w:val="000000"/>
                <w:kern w:val="0"/>
                <w:sz w:val="24"/>
                <w:szCs w:val="24"/>
              </w:rPr>
              <w:lastRenderedPageBreak/>
              <w:t>公告发布之日止）</w:t>
            </w:r>
          </w:p>
        </w:tc>
        <w:tc>
          <w:tcPr>
            <w:tcW w:w="3810" w:type="pct"/>
            <w:gridSpan w:val="3"/>
            <w:shd w:val="clear" w:color="auto" w:fill="auto"/>
            <w:vAlign w:val="center"/>
            <w:hideMark/>
          </w:tcPr>
          <w:p w14:paraId="65C38CD2" w14:textId="19185ED9" w:rsidR="00504EAF" w:rsidRPr="00E45053" w:rsidRDefault="00504EAF" w:rsidP="006F1844">
            <w:pPr>
              <w:widowControl/>
              <w:spacing w:line="320" w:lineRule="exact"/>
              <w:rPr>
                <w:rFonts w:ascii="仿宋_GB2312" w:eastAsia="仿宋_GB2312" w:hAnsi="宋体" w:cs="宋体"/>
                <w:color w:val="000000"/>
                <w:kern w:val="0"/>
                <w:sz w:val="24"/>
                <w:szCs w:val="24"/>
              </w:rPr>
            </w:pPr>
          </w:p>
        </w:tc>
      </w:tr>
      <w:tr w:rsidR="00504EAF" w:rsidRPr="00E45053" w14:paraId="16F7FB4C" w14:textId="77777777" w:rsidTr="005A5297">
        <w:trPr>
          <w:trHeight w:val="3259"/>
        </w:trPr>
        <w:tc>
          <w:tcPr>
            <w:tcW w:w="1190" w:type="pct"/>
            <w:shd w:val="clear" w:color="auto" w:fill="auto"/>
            <w:vAlign w:val="center"/>
            <w:hideMark/>
          </w:tcPr>
          <w:p w14:paraId="49110494" w14:textId="1AF52989" w:rsidR="00504EAF" w:rsidRPr="00E45053" w:rsidRDefault="00504EAF" w:rsidP="006F1844">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促进产业协同、拉动文化消费、履行社会责任、主动参与扶贫、慈善、环保等社会公益项目等方面情况</w:t>
            </w:r>
            <w:r w:rsidRPr="00E45053">
              <w:rPr>
                <w:rFonts w:ascii="仿宋_GB2312" w:eastAsia="仿宋_GB2312" w:hAnsi="楷体" w:cs="宋体" w:hint="eastAsia"/>
                <w:kern w:val="0"/>
                <w:sz w:val="24"/>
                <w:szCs w:val="24"/>
              </w:rPr>
              <w:t>（2019年1月1日起至征集公告发布之日止）</w:t>
            </w:r>
          </w:p>
        </w:tc>
        <w:tc>
          <w:tcPr>
            <w:tcW w:w="3810" w:type="pct"/>
            <w:gridSpan w:val="3"/>
            <w:shd w:val="clear" w:color="auto" w:fill="auto"/>
            <w:vAlign w:val="center"/>
            <w:hideMark/>
          </w:tcPr>
          <w:p w14:paraId="2CE98DF7" w14:textId="56FB6F8A" w:rsidR="00504EAF" w:rsidRPr="00E45053" w:rsidRDefault="00504EAF" w:rsidP="006F1844">
            <w:pPr>
              <w:widowControl/>
              <w:spacing w:line="320" w:lineRule="exact"/>
              <w:jc w:val="center"/>
              <w:rPr>
                <w:rFonts w:ascii="仿宋_GB2312" w:eastAsia="仿宋_GB2312" w:hAnsi="宋体" w:cs="宋体"/>
                <w:kern w:val="0"/>
                <w:sz w:val="24"/>
                <w:szCs w:val="24"/>
              </w:rPr>
            </w:pPr>
          </w:p>
        </w:tc>
      </w:tr>
      <w:tr w:rsidR="00504EAF" w:rsidRPr="00E45053" w14:paraId="5C7BB2A5" w14:textId="77777777" w:rsidTr="005A5297">
        <w:trPr>
          <w:trHeight w:val="1579"/>
        </w:trPr>
        <w:tc>
          <w:tcPr>
            <w:tcW w:w="1190" w:type="pct"/>
            <w:vMerge w:val="restart"/>
            <w:shd w:val="clear" w:color="000000" w:fill="FFFFFF"/>
            <w:vAlign w:val="center"/>
            <w:hideMark/>
          </w:tcPr>
          <w:p w14:paraId="42705FC9" w14:textId="28368555" w:rsidR="00504EAF" w:rsidRPr="00E45053" w:rsidRDefault="00504EAF" w:rsidP="006F1844">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重大改革举措、有益经验做法被编入有关部门工作简报或获得市委市政府领导批示情况</w:t>
            </w:r>
            <w:r w:rsidRPr="00E45053">
              <w:rPr>
                <w:rFonts w:ascii="仿宋_GB2312" w:eastAsia="仿宋_GB2312" w:hAnsi="楷体" w:cs="宋体" w:hint="eastAsia"/>
                <w:kern w:val="0"/>
                <w:sz w:val="24"/>
                <w:szCs w:val="24"/>
              </w:rPr>
              <w:t>（截至征集公告发布之日）</w:t>
            </w:r>
          </w:p>
        </w:tc>
        <w:tc>
          <w:tcPr>
            <w:tcW w:w="3810" w:type="pct"/>
            <w:gridSpan w:val="3"/>
            <w:shd w:val="clear" w:color="000000" w:fill="FFFFFF"/>
            <w:vAlign w:val="center"/>
            <w:hideMark/>
          </w:tcPr>
          <w:p w14:paraId="6C177F4E" w14:textId="7BFD3578" w:rsidR="00504EAF" w:rsidRPr="00E45053" w:rsidRDefault="00504EAF" w:rsidP="006F1844">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简报印发部门（                ）</w:t>
            </w:r>
            <w:r w:rsidRPr="00E45053">
              <w:rPr>
                <w:rFonts w:ascii="仿宋_GB2312" w:eastAsia="仿宋_GB2312" w:hAnsi="宋体" w:cs="宋体" w:hint="eastAsia"/>
                <w:kern w:val="0"/>
                <w:sz w:val="24"/>
                <w:szCs w:val="24"/>
              </w:rPr>
              <w:br/>
              <w:t>简报名称（        ）简报期数（201X年第</w:t>
            </w:r>
            <w:r w:rsidR="00A41135" w:rsidRPr="00E45053">
              <w:rPr>
                <w:rFonts w:ascii="仿宋_GB2312" w:eastAsia="仿宋_GB2312" w:hAnsi="宋体" w:cs="宋体" w:hint="eastAsia"/>
                <w:kern w:val="0"/>
                <w:sz w:val="24"/>
                <w:szCs w:val="24"/>
              </w:rPr>
              <w:t xml:space="preserve"> </w:t>
            </w:r>
            <w:r w:rsidRPr="00E45053">
              <w:rPr>
                <w:rFonts w:ascii="仿宋_GB2312" w:eastAsia="仿宋_GB2312" w:hAnsi="宋体" w:cs="宋体" w:hint="eastAsia"/>
                <w:kern w:val="0"/>
                <w:sz w:val="24"/>
                <w:szCs w:val="24"/>
              </w:rPr>
              <w:t xml:space="preserve">  期）</w:t>
            </w:r>
            <w:r w:rsidRPr="00E45053">
              <w:rPr>
                <w:rFonts w:ascii="仿宋_GB2312" w:eastAsia="仿宋_GB2312" w:hAnsi="宋体" w:cs="宋体" w:hint="eastAsia"/>
                <w:kern w:val="0"/>
                <w:sz w:val="24"/>
                <w:szCs w:val="24"/>
              </w:rPr>
              <w:br/>
              <w:t xml:space="preserve">文章标题（                    </w:t>
            </w:r>
            <w:r w:rsidR="00A41135" w:rsidRPr="00E45053">
              <w:rPr>
                <w:rFonts w:ascii="仿宋_GB2312" w:eastAsia="仿宋_GB2312" w:hAnsi="宋体" w:cs="宋体"/>
                <w:kern w:val="0"/>
                <w:sz w:val="24"/>
                <w:szCs w:val="24"/>
              </w:rPr>
              <w:t xml:space="preserve">          </w:t>
            </w:r>
            <w:r w:rsidRPr="00E45053">
              <w:rPr>
                <w:rFonts w:ascii="仿宋_GB2312" w:eastAsia="仿宋_GB2312" w:hAnsi="宋体" w:cs="宋体" w:hint="eastAsia"/>
                <w:kern w:val="0"/>
                <w:sz w:val="24"/>
                <w:szCs w:val="24"/>
              </w:rPr>
              <w:t xml:space="preserve">   ）</w:t>
            </w:r>
          </w:p>
        </w:tc>
      </w:tr>
      <w:tr w:rsidR="00504EAF" w:rsidRPr="00E45053" w14:paraId="0CBCA449" w14:textId="77777777" w:rsidTr="005A5297">
        <w:trPr>
          <w:trHeight w:val="1122"/>
        </w:trPr>
        <w:tc>
          <w:tcPr>
            <w:tcW w:w="1190" w:type="pct"/>
            <w:vMerge/>
            <w:vAlign w:val="center"/>
            <w:hideMark/>
          </w:tcPr>
          <w:p w14:paraId="10813F95" w14:textId="77777777" w:rsidR="00504EAF" w:rsidRPr="00E45053" w:rsidRDefault="00504EAF" w:rsidP="006F1844">
            <w:pPr>
              <w:widowControl/>
              <w:spacing w:line="320" w:lineRule="exact"/>
              <w:jc w:val="left"/>
              <w:rPr>
                <w:rFonts w:ascii="仿宋_GB2312" w:eastAsia="仿宋_GB2312" w:hAnsi="宋体" w:cs="宋体"/>
                <w:kern w:val="0"/>
                <w:sz w:val="24"/>
                <w:szCs w:val="24"/>
              </w:rPr>
            </w:pPr>
          </w:p>
        </w:tc>
        <w:tc>
          <w:tcPr>
            <w:tcW w:w="3810" w:type="pct"/>
            <w:gridSpan w:val="3"/>
            <w:shd w:val="clear" w:color="000000" w:fill="FFFFFF"/>
            <w:vAlign w:val="center"/>
            <w:hideMark/>
          </w:tcPr>
          <w:p w14:paraId="4970F039" w14:textId="5E479A74" w:rsidR="00504EAF" w:rsidRPr="00E45053" w:rsidRDefault="00504EAF" w:rsidP="006F1844">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领导批示事由（                         ）</w:t>
            </w:r>
            <w:r w:rsidRPr="00E45053">
              <w:rPr>
                <w:rFonts w:ascii="仿宋_GB2312" w:eastAsia="仿宋_GB2312" w:hAnsi="宋体" w:cs="宋体" w:hint="eastAsia"/>
                <w:kern w:val="0"/>
                <w:sz w:val="24"/>
                <w:szCs w:val="24"/>
              </w:rPr>
              <w:br/>
              <w:t xml:space="preserve">领导批示内容（            </w:t>
            </w:r>
            <w:r w:rsidR="00A41135" w:rsidRPr="00E45053">
              <w:rPr>
                <w:rFonts w:ascii="仿宋_GB2312" w:eastAsia="仿宋_GB2312" w:hAnsi="宋体" w:cs="宋体"/>
                <w:kern w:val="0"/>
                <w:sz w:val="24"/>
                <w:szCs w:val="24"/>
              </w:rPr>
              <w:t xml:space="preserve">  </w:t>
            </w:r>
            <w:r w:rsidRPr="00E45053">
              <w:rPr>
                <w:rFonts w:ascii="仿宋_GB2312" w:eastAsia="仿宋_GB2312" w:hAnsi="宋体" w:cs="宋体" w:hint="eastAsia"/>
                <w:kern w:val="0"/>
                <w:sz w:val="24"/>
                <w:szCs w:val="24"/>
              </w:rPr>
              <w:t xml:space="preserve">           ）</w:t>
            </w:r>
          </w:p>
        </w:tc>
      </w:tr>
      <w:tr w:rsidR="00A41135" w:rsidRPr="00E45053" w14:paraId="0C132CF8" w14:textId="77777777" w:rsidTr="00A41135">
        <w:trPr>
          <w:trHeight w:val="2745"/>
        </w:trPr>
        <w:tc>
          <w:tcPr>
            <w:tcW w:w="1190" w:type="pct"/>
            <w:shd w:val="clear" w:color="000000" w:fill="FFFFFF"/>
            <w:vAlign w:val="center"/>
            <w:hideMark/>
          </w:tcPr>
          <w:p w14:paraId="3BF73560" w14:textId="6D862815" w:rsidR="00A41135" w:rsidRPr="00E45053" w:rsidRDefault="00A41135" w:rsidP="006F1844">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2020年抗击新冠肺炎疫情举措与成效</w:t>
            </w:r>
          </w:p>
        </w:tc>
        <w:tc>
          <w:tcPr>
            <w:tcW w:w="3810" w:type="pct"/>
            <w:gridSpan w:val="3"/>
            <w:shd w:val="clear" w:color="000000" w:fill="FFFFFF"/>
            <w:vAlign w:val="center"/>
            <w:hideMark/>
          </w:tcPr>
          <w:p w14:paraId="4D7E947C" w14:textId="75CC915B" w:rsidR="00A41135" w:rsidRPr="00E45053" w:rsidRDefault="00A41135" w:rsidP="006F1844">
            <w:pPr>
              <w:widowControl/>
              <w:spacing w:line="320" w:lineRule="exact"/>
              <w:jc w:val="left"/>
              <w:rPr>
                <w:rFonts w:ascii="仿宋_GB2312" w:eastAsia="仿宋_GB2312" w:hAnsi="宋体" w:cs="宋体"/>
                <w:kern w:val="0"/>
                <w:sz w:val="24"/>
                <w:szCs w:val="24"/>
              </w:rPr>
            </w:pPr>
          </w:p>
        </w:tc>
      </w:tr>
      <w:tr w:rsidR="00504EAF" w:rsidRPr="00E45053" w14:paraId="063C1F8D" w14:textId="77777777" w:rsidTr="005A5297">
        <w:trPr>
          <w:trHeight w:val="1530"/>
        </w:trPr>
        <w:tc>
          <w:tcPr>
            <w:tcW w:w="1190" w:type="pct"/>
            <w:vMerge w:val="restart"/>
            <w:shd w:val="clear" w:color="auto" w:fill="auto"/>
            <w:vAlign w:val="center"/>
            <w:hideMark/>
          </w:tcPr>
          <w:p w14:paraId="56B0EA5A" w14:textId="77777777" w:rsidR="00504EAF" w:rsidRPr="00E45053" w:rsidRDefault="00504EAF" w:rsidP="006F1844">
            <w:pPr>
              <w:widowControl/>
              <w:spacing w:line="320" w:lineRule="exact"/>
              <w:jc w:val="center"/>
              <w:rPr>
                <w:rFonts w:ascii="仿宋_GB2312" w:eastAsia="仿宋_GB2312" w:hAnsi="宋体" w:cs="宋体"/>
                <w:color w:val="000000"/>
                <w:kern w:val="0"/>
                <w:sz w:val="24"/>
                <w:szCs w:val="24"/>
              </w:rPr>
            </w:pPr>
            <w:r w:rsidRPr="00E45053">
              <w:rPr>
                <w:rFonts w:ascii="仿宋_GB2312" w:eastAsia="仿宋_GB2312" w:hAnsi="宋体" w:cs="宋体" w:hint="eastAsia"/>
                <w:color w:val="000000"/>
                <w:kern w:val="0"/>
                <w:sz w:val="24"/>
                <w:szCs w:val="24"/>
              </w:rPr>
              <w:t>企业获奖情况</w:t>
            </w:r>
            <w:r w:rsidRPr="00E45053">
              <w:rPr>
                <w:rFonts w:ascii="仿宋_GB2312" w:eastAsia="仿宋_GB2312" w:hAnsi="宋体" w:cs="宋体" w:hint="eastAsia"/>
                <w:color w:val="000000"/>
                <w:kern w:val="0"/>
                <w:sz w:val="24"/>
                <w:szCs w:val="24"/>
              </w:rPr>
              <w:br/>
            </w:r>
            <w:r w:rsidRPr="00E45053">
              <w:rPr>
                <w:rFonts w:ascii="仿宋_GB2312" w:eastAsia="仿宋_GB2312" w:hAnsi="楷体" w:cs="宋体" w:hint="eastAsia"/>
                <w:color w:val="000000"/>
                <w:kern w:val="0"/>
                <w:sz w:val="24"/>
                <w:szCs w:val="24"/>
              </w:rPr>
              <w:t>（2019年1月1日起至征集公告发布之日止）</w:t>
            </w:r>
          </w:p>
        </w:tc>
        <w:tc>
          <w:tcPr>
            <w:tcW w:w="1214" w:type="pct"/>
            <w:shd w:val="clear" w:color="auto" w:fill="auto"/>
            <w:vAlign w:val="center"/>
            <w:hideMark/>
          </w:tcPr>
          <w:p w14:paraId="5C1B6ABE" w14:textId="77777777" w:rsidR="00504EAF" w:rsidRPr="00E45053" w:rsidRDefault="00504EAF" w:rsidP="006F1844">
            <w:pPr>
              <w:widowControl/>
              <w:spacing w:line="320" w:lineRule="exact"/>
              <w:jc w:val="center"/>
              <w:rPr>
                <w:rFonts w:ascii="仿宋_GB2312" w:eastAsia="仿宋_GB2312" w:hAnsi="宋体" w:cs="宋体"/>
                <w:color w:val="000000"/>
                <w:kern w:val="0"/>
                <w:sz w:val="24"/>
                <w:szCs w:val="24"/>
              </w:rPr>
            </w:pPr>
            <w:r w:rsidRPr="00E45053">
              <w:rPr>
                <w:rFonts w:ascii="仿宋_GB2312" w:eastAsia="仿宋_GB2312" w:hAnsi="宋体" w:cs="宋体" w:hint="eastAsia"/>
                <w:color w:val="000000"/>
                <w:kern w:val="0"/>
                <w:sz w:val="24"/>
                <w:szCs w:val="24"/>
              </w:rPr>
              <w:t>奖项类型</w:t>
            </w:r>
          </w:p>
        </w:tc>
        <w:tc>
          <w:tcPr>
            <w:tcW w:w="1272" w:type="pct"/>
            <w:shd w:val="clear" w:color="auto" w:fill="auto"/>
            <w:noWrap/>
            <w:vAlign w:val="center"/>
            <w:hideMark/>
          </w:tcPr>
          <w:p w14:paraId="22DAD204" w14:textId="77777777" w:rsidR="00504EAF" w:rsidRPr="00E45053" w:rsidRDefault="00504EAF" w:rsidP="006F1844">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获奖时间</w:t>
            </w:r>
          </w:p>
        </w:tc>
        <w:tc>
          <w:tcPr>
            <w:tcW w:w="1324" w:type="pct"/>
            <w:shd w:val="clear" w:color="auto" w:fill="auto"/>
            <w:vAlign w:val="center"/>
            <w:hideMark/>
          </w:tcPr>
          <w:p w14:paraId="3FB7B8DF" w14:textId="77777777" w:rsidR="00504EAF" w:rsidRPr="00E45053" w:rsidRDefault="00504EAF" w:rsidP="006F1844">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奖项名称</w:t>
            </w:r>
            <w:r w:rsidRPr="00E45053">
              <w:rPr>
                <w:rFonts w:ascii="仿宋_GB2312" w:eastAsia="仿宋_GB2312" w:hAnsi="宋体" w:cs="宋体" w:hint="eastAsia"/>
                <w:kern w:val="0"/>
                <w:sz w:val="24"/>
                <w:szCs w:val="24"/>
              </w:rPr>
              <w:br/>
            </w:r>
            <w:r w:rsidRPr="00E45053">
              <w:rPr>
                <w:rFonts w:ascii="仿宋_GB2312" w:eastAsia="仿宋_GB2312" w:hAnsi="楷体" w:cs="宋体" w:hint="eastAsia"/>
                <w:kern w:val="0"/>
                <w:sz w:val="24"/>
                <w:szCs w:val="24"/>
              </w:rPr>
              <w:t>（仅限于参考奖项清单在列奖项，其他奖项不予认可；获奖情况须有奖状、证书等证明材料）</w:t>
            </w:r>
          </w:p>
        </w:tc>
      </w:tr>
      <w:tr w:rsidR="00504EAF" w:rsidRPr="00E45053" w14:paraId="6CC02B74" w14:textId="77777777" w:rsidTr="005A5297">
        <w:trPr>
          <w:trHeight w:val="840"/>
        </w:trPr>
        <w:tc>
          <w:tcPr>
            <w:tcW w:w="1190" w:type="pct"/>
            <w:vMerge/>
            <w:vAlign w:val="center"/>
            <w:hideMark/>
          </w:tcPr>
          <w:p w14:paraId="4B932436" w14:textId="77777777" w:rsidR="00504EAF" w:rsidRPr="00E45053" w:rsidRDefault="00504EAF" w:rsidP="006F1844">
            <w:pPr>
              <w:widowControl/>
              <w:spacing w:line="320" w:lineRule="exact"/>
              <w:jc w:val="left"/>
              <w:rPr>
                <w:rFonts w:ascii="仿宋_GB2312" w:eastAsia="仿宋_GB2312" w:hAnsi="宋体" w:cs="宋体"/>
                <w:color w:val="000000"/>
                <w:kern w:val="0"/>
                <w:sz w:val="24"/>
                <w:szCs w:val="24"/>
              </w:rPr>
            </w:pPr>
          </w:p>
        </w:tc>
        <w:tc>
          <w:tcPr>
            <w:tcW w:w="1214" w:type="pct"/>
            <w:shd w:val="clear" w:color="auto" w:fill="auto"/>
            <w:vAlign w:val="center"/>
            <w:hideMark/>
          </w:tcPr>
          <w:p w14:paraId="417AD43C" w14:textId="77777777" w:rsidR="00BF750E" w:rsidRDefault="00504EAF" w:rsidP="006F1844">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□国际级</w:t>
            </w:r>
          </w:p>
          <w:p w14:paraId="64F086E3" w14:textId="202CE6E1" w:rsidR="00BF750E" w:rsidRDefault="00504EAF" w:rsidP="006F1844">
            <w:pPr>
              <w:widowControl/>
              <w:spacing w:line="320" w:lineRule="exact"/>
              <w:jc w:val="left"/>
              <w:rPr>
                <w:rFonts w:ascii="仿宋_GB2312" w:eastAsia="仿宋_GB2312" w:hAnsi="宋体" w:cs="宋体" w:hint="eastAsia"/>
                <w:kern w:val="0"/>
                <w:sz w:val="24"/>
                <w:szCs w:val="24"/>
              </w:rPr>
            </w:pPr>
            <w:r w:rsidRPr="00E45053">
              <w:rPr>
                <w:rFonts w:ascii="仿宋_GB2312" w:eastAsia="仿宋_GB2312" w:hAnsi="宋体" w:cs="宋体" w:hint="eastAsia"/>
                <w:kern w:val="0"/>
                <w:sz w:val="24"/>
                <w:szCs w:val="24"/>
              </w:rPr>
              <w:t>□国家级</w:t>
            </w:r>
            <w:r w:rsidRPr="00E45053">
              <w:rPr>
                <w:rFonts w:ascii="仿宋_GB2312" w:eastAsia="仿宋_GB2312" w:hAnsi="宋体" w:cs="宋体" w:hint="eastAsia"/>
                <w:kern w:val="0"/>
                <w:sz w:val="24"/>
                <w:szCs w:val="24"/>
              </w:rPr>
              <w:br/>
              <w:t>□北京市级</w:t>
            </w:r>
          </w:p>
          <w:p w14:paraId="66E10A1A" w14:textId="7A73A481" w:rsidR="00504EAF" w:rsidRPr="00E45053" w:rsidRDefault="00504EAF" w:rsidP="006F1844">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□行业协会</w:t>
            </w:r>
          </w:p>
        </w:tc>
        <w:tc>
          <w:tcPr>
            <w:tcW w:w="1272" w:type="pct"/>
            <w:shd w:val="clear" w:color="auto" w:fill="auto"/>
            <w:noWrap/>
            <w:vAlign w:val="center"/>
            <w:hideMark/>
          </w:tcPr>
          <w:p w14:paraId="624D6328" w14:textId="77777777" w:rsidR="00504EAF" w:rsidRPr="00E45053" w:rsidRDefault="00504EAF" w:rsidP="006F1844">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20XX年  月</w:t>
            </w:r>
          </w:p>
        </w:tc>
        <w:tc>
          <w:tcPr>
            <w:tcW w:w="1324" w:type="pct"/>
            <w:shd w:val="clear" w:color="auto" w:fill="auto"/>
            <w:noWrap/>
            <w:vAlign w:val="center"/>
            <w:hideMark/>
          </w:tcPr>
          <w:p w14:paraId="4DE1DBF5" w14:textId="43F14D6A" w:rsidR="00504EAF" w:rsidRPr="00E45053" w:rsidRDefault="00504EAF" w:rsidP="006F1844">
            <w:pPr>
              <w:widowControl/>
              <w:spacing w:line="320" w:lineRule="exact"/>
              <w:jc w:val="left"/>
              <w:rPr>
                <w:rFonts w:ascii="仿宋_GB2312" w:eastAsia="仿宋_GB2312" w:hAnsi="宋体" w:cs="宋体"/>
                <w:kern w:val="0"/>
                <w:sz w:val="24"/>
                <w:szCs w:val="24"/>
              </w:rPr>
            </w:pPr>
          </w:p>
        </w:tc>
      </w:tr>
      <w:tr w:rsidR="00504EAF" w:rsidRPr="00E45053" w14:paraId="4EA70620" w14:textId="77777777" w:rsidTr="005A5297">
        <w:trPr>
          <w:trHeight w:val="1680"/>
        </w:trPr>
        <w:tc>
          <w:tcPr>
            <w:tcW w:w="1190" w:type="pct"/>
            <w:vMerge w:val="restart"/>
            <w:shd w:val="clear" w:color="auto" w:fill="auto"/>
            <w:vAlign w:val="center"/>
            <w:hideMark/>
          </w:tcPr>
          <w:p w14:paraId="234FFF19" w14:textId="77777777" w:rsidR="00504EAF" w:rsidRPr="00E45053" w:rsidRDefault="00504EAF" w:rsidP="006F1844">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lastRenderedPageBreak/>
              <w:t>文化“走出去”情况</w:t>
            </w:r>
            <w:r w:rsidRPr="00E45053">
              <w:rPr>
                <w:rFonts w:ascii="仿宋_GB2312" w:eastAsia="仿宋_GB2312" w:hAnsi="宋体" w:cs="宋体" w:hint="eastAsia"/>
                <w:kern w:val="0"/>
                <w:sz w:val="24"/>
                <w:szCs w:val="24"/>
              </w:rPr>
              <w:br/>
            </w:r>
            <w:r w:rsidRPr="00E45053">
              <w:rPr>
                <w:rFonts w:ascii="仿宋_GB2312" w:eastAsia="仿宋_GB2312" w:hAnsi="楷体" w:cs="宋体" w:hint="eastAsia"/>
                <w:kern w:val="0"/>
                <w:sz w:val="24"/>
                <w:szCs w:val="24"/>
              </w:rPr>
              <w:t>（2019年1月1日起至征集公告发布之日止）</w:t>
            </w:r>
          </w:p>
        </w:tc>
        <w:tc>
          <w:tcPr>
            <w:tcW w:w="1214" w:type="pct"/>
            <w:shd w:val="clear" w:color="auto" w:fill="auto"/>
            <w:vAlign w:val="center"/>
            <w:hideMark/>
          </w:tcPr>
          <w:p w14:paraId="4EFA2298" w14:textId="77777777" w:rsidR="00504EAF" w:rsidRPr="00E45053" w:rsidRDefault="00504EAF" w:rsidP="006F1844">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2019年度文化产品和服务出口情况</w:t>
            </w:r>
            <w:r w:rsidRPr="00E45053">
              <w:rPr>
                <w:rFonts w:ascii="仿宋_GB2312" w:eastAsia="仿宋_GB2312" w:hAnsi="宋体" w:cs="宋体" w:hint="eastAsia"/>
                <w:kern w:val="0"/>
                <w:sz w:val="24"/>
                <w:szCs w:val="24"/>
              </w:rPr>
              <w:br/>
            </w:r>
            <w:r w:rsidRPr="00E45053">
              <w:rPr>
                <w:rFonts w:ascii="仿宋_GB2312" w:eastAsia="仿宋_GB2312" w:hAnsi="楷体" w:cs="宋体" w:hint="eastAsia"/>
                <w:kern w:val="0"/>
                <w:sz w:val="24"/>
                <w:szCs w:val="24"/>
              </w:rPr>
              <w:t>（出口国家和地区、签订合同份数及金额）</w:t>
            </w:r>
          </w:p>
        </w:tc>
        <w:tc>
          <w:tcPr>
            <w:tcW w:w="2596" w:type="pct"/>
            <w:gridSpan w:val="2"/>
            <w:shd w:val="clear" w:color="auto" w:fill="auto"/>
            <w:noWrap/>
            <w:vAlign w:val="center"/>
            <w:hideMark/>
          </w:tcPr>
          <w:p w14:paraId="6D0E0A1E" w14:textId="1B33B101" w:rsidR="00504EAF" w:rsidRPr="00E45053" w:rsidRDefault="00504EAF" w:rsidP="006F1844">
            <w:pPr>
              <w:widowControl/>
              <w:spacing w:line="320" w:lineRule="exact"/>
              <w:jc w:val="center"/>
              <w:rPr>
                <w:rFonts w:ascii="仿宋_GB2312" w:eastAsia="仿宋_GB2312" w:hAnsi="宋体" w:cs="宋体"/>
                <w:kern w:val="0"/>
                <w:sz w:val="24"/>
                <w:szCs w:val="24"/>
              </w:rPr>
            </w:pPr>
          </w:p>
        </w:tc>
      </w:tr>
      <w:tr w:rsidR="00504EAF" w:rsidRPr="00E45053" w14:paraId="667AFE07" w14:textId="77777777" w:rsidTr="005A5297">
        <w:trPr>
          <w:trHeight w:val="1842"/>
        </w:trPr>
        <w:tc>
          <w:tcPr>
            <w:tcW w:w="1190" w:type="pct"/>
            <w:vMerge/>
            <w:vAlign w:val="center"/>
            <w:hideMark/>
          </w:tcPr>
          <w:p w14:paraId="78A2E2BF" w14:textId="77777777" w:rsidR="00504EAF" w:rsidRPr="00E45053" w:rsidRDefault="00504EAF" w:rsidP="006F1844">
            <w:pPr>
              <w:widowControl/>
              <w:spacing w:line="320" w:lineRule="exact"/>
              <w:jc w:val="left"/>
              <w:rPr>
                <w:rFonts w:ascii="仿宋_GB2312" w:eastAsia="仿宋_GB2312" w:hAnsi="宋体" w:cs="宋体"/>
                <w:kern w:val="0"/>
                <w:sz w:val="24"/>
                <w:szCs w:val="24"/>
              </w:rPr>
            </w:pPr>
          </w:p>
        </w:tc>
        <w:tc>
          <w:tcPr>
            <w:tcW w:w="1214" w:type="pct"/>
            <w:shd w:val="clear" w:color="auto" w:fill="auto"/>
            <w:vAlign w:val="center"/>
            <w:hideMark/>
          </w:tcPr>
          <w:p w14:paraId="1BE1B386" w14:textId="77777777" w:rsidR="00504EAF" w:rsidRPr="00E45053" w:rsidRDefault="00504EAF" w:rsidP="006F1844">
            <w:pPr>
              <w:widowControl/>
              <w:spacing w:line="320" w:lineRule="exact"/>
              <w:jc w:val="left"/>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2019年海外渠道铺设、重大投资并购、海外市场和业务拓展、项目合作等方面情况</w:t>
            </w:r>
          </w:p>
        </w:tc>
        <w:tc>
          <w:tcPr>
            <w:tcW w:w="2596" w:type="pct"/>
            <w:gridSpan w:val="2"/>
            <w:shd w:val="clear" w:color="auto" w:fill="auto"/>
            <w:noWrap/>
            <w:vAlign w:val="center"/>
            <w:hideMark/>
          </w:tcPr>
          <w:p w14:paraId="3CB0D227" w14:textId="291A3082" w:rsidR="00504EAF" w:rsidRPr="00E45053" w:rsidRDefault="00504EAF" w:rsidP="006F1844">
            <w:pPr>
              <w:widowControl/>
              <w:spacing w:line="320" w:lineRule="exact"/>
              <w:jc w:val="left"/>
              <w:rPr>
                <w:rFonts w:ascii="仿宋_GB2312" w:eastAsia="仿宋_GB2312" w:hAnsi="宋体" w:cs="宋体"/>
                <w:kern w:val="0"/>
                <w:sz w:val="24"/>
                <w:szCs w:val="24"/>
              </w:rPr>
            </w:pPr>
          </w:p>
        </w:tc>
      </w:tr>
      <w:tr w:rsidR="00504EAF" w:rsidRPr="00E45053" w14:paraId="495D0F7E" w14:textId="77777777" w:rsidTr="005A5297">
        <w:trPr>
          <w:trHeight w:val="3222"/>
        </w:trPr>
        <w:tc>
          <w:tcPr>
            <w:tcW w:w="5000" w:type="pct"/>
            <w:gridSpan w:val="4"/>
            <w:shd w:val="clear" w:color="auto" w:fill="auto"/>
            <w:vAlign w:val="center"/>
            <w:hideMark/>
          </w:tcPr>
          <w:p w14:paraId="02CAB731" w14:textId="77777777" w:rsidR="00DE4562" w:rsidRDefault="00504EAF" w:rsidP="006F1844">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声  明</w:t>
            </w:r>
            <w:r w:rsidRPr="00E45053">
              <w:rPr>
                <w:rFonts w:ascii="仿宋_GB2312" w:eastAsia="仿宋_GB2312" w:hAnsi="宋体" w:cs="宋体" w:hint="eastAsia"/>
                <w:kern w:val="0"/>
                <w:sz w:val="24"/>
                <w:szCs w:val="24"/>
              </w:rPr>
              <w:br/>
            </w:r>
            <w:r w:rsidRPr="00E45053">
              <w:rPr>
                <w:rFonts w:ascii="仿宋_GB2312" w:eastAsia="仿宋_GB2312" w:hAnsi="宋体" w:cs="宋体" w:hint="eastAsia"/>
                <w:kern w:val="0"/>
                <w:sz w:val="24"/>
                <w:szCs w:val="24"/>
              </w:rPr>
              <w:br/>
              <w:t>本单位保证以上填报内容真实有效。如有不实，本单位愿承担一切后果。</w:t>
            </w:r>
            <w:r w:rsidRPr="00E45053">
              <w:rPr>
                <w:rFonts w:ascii="仿宋_GB2312" w:eastAsia="仿宋_GB2312" w:hAnsi="宋体" w:cs="宋体" w:hint="eastAsia"/>
                <w:kern w:val="0"/>
                <w:sz w:val="24"/>
                <w:szCs w:val="24"/>
              </w:rPr>
              <w:br/>
            </w:r>
            <w:r w:rsidRPr="00E45053">
              <w:rPr>
                <w:rFonts w:ascii="仿宋_GB2312" w:eastAsia="仿宋_GB2312" w:hAnsi="宋体" w:cs="宋体" w:hint="eastAsia"/>
                <w:kern w:val="0"/>
                <w:sz w:val="24"/>
                <w:szCs w:val="24"/>
              </w:rPr>
              <w:br/>
              <w:t xml:space="preserve">       </w:t>
            </w:r>
            <w:r w:rsidR="00A41135" w:rsidRPr="00E45053">
              <w:rPr>
                <w:rFonts w:ascii="仿宋_GB2312" w:eastAsia="仿宋_GB2312" w:hAnsi="宋体" w:cs="宋体" w:hint="eastAsia"/>
                <w:kern w:val="0"/>
                <w:sz w:val="24"/>
                <w:szCs w:val="24"/>
              </w:rPr>
              <w:t xml:space="preserve">          </w:t>
            </w:r>
          </w:p>
          <w:p w14:paraId="177046E9" w14:textId="6231039E" w:rsidR="00504EAF" w:rsidRPr="00E45053" w:rsidRDefault="00DE4562" w:rsidP="006F1844">
            <w:pPr>
              <w:widowControl/>
              <w:spacing w:line="320" w:lineRule="exact"/>
              <w:jc w:val="center"/>
              <w:rPr>
                <w:rFonts w:ascii="仿宋_GB2312" w:eastAsia="仿宋_GB2312" w:hAnsi="宋体" w:cs="宋体"/>
                <w:kern w:val="0"/>
                <w:sz w:val="24"/>
                <w:szCs w:val="24"/>
              </w:rPr>
            </w:pPr>
            <w:r>
              <w:rPr>
                <w:rFonts w:ascii="仿宋_GB2312" w:eastAsia="仿宋_GB2312" w:hAnsi="宋体" w:cs="宋体"/>
                <w:kern w:val="0"/>
                <w:sz w:val="24"/>
                <w:szCs w:val="24"/>
              </w:rPr>
              <w:t xml:space="preserve">          </w:t>
            </w:r>
            <w:r w:rsidR="00A41135" w:rsidRPr="00E45053">
              <w:rPr>
                <w:rFonts w:ascii="仿宋_GB2312" w:eastAsia="仿宋_GB2312" w:hAnsi="宋体" w:cs="宋体" w:hint="eastAsia"/>
                <w:kern w:val="0"/>
                <w:sz w:val="24"/>
                <w:szCs w:val="24"/>
              </w:rPr>
              <w:t xml:space="preserve">  </w:t>
            </w:r>
            <w:r w:rsidR="00504EAF" w:rsidRPr="00E45053">
              <w:rPr>
                <w:rFonts w:ascii="仿宋_GB2312" w:eastAsia="仿宋_GB2312" w:hAnsi="宋体" w:cs="宋体" w:hint="eastAsia"/>
                <w:kern w:val="0"/>
                <w:sz w:val="24"/>
                <w:szCs w:val="24"/>
              </w:rPr>
              <w:t>单位盖章：</w:t>
            </w:r>
            <w:r w:rsidR="00A41135" w:rsidRPr="00E45053">
              <w:rPr>
                <w:rFonts w:ascii="仿宋_GB2312" w:eastAsia="仿宋_GB2312" w:hAnsi="宋体" w:cs="宋体" w:hint="eastAsia"/>
                <w:kern w:val="0"/>
                <w:sz w:val="24"/>
                <w:szCs w:val="24"/>
              </w:rPr>
              <w:br/>
            </w:r>
            <w:r w:rsidR="00A41135" w:rsidRPr="00E45053">
              <w:rPr>
                <w:rFonts w:ascii="仿宋_GB2312" w:eastAsia="仿宋_GB2312" w:hAnsi="宋体" w:cs="宋体" w:hint="eastAsia"/>
                <w:kern w:val="0"/>
                <w:sz w:val="24"/>
                <w:szCs w:val="24"/>
              </w:rPr>
              <w:br/>
              <w:t xml:space="preserve">           </w:t>
            </w:r>
            <w:r w:rsidR="00A41135" w:rsidRPr="00E45053">
              <w:rPr>
                <w:rFonts w:ascii="仿宋_GB2312" w:eastAsia="仿宋_GB2312" w:hAnsi="宋体" w:cs="宋体"/>
                <w:kern w:val="0"/>
                <w:sz w:val="24"/>
                <w:szCs w:val="24"/>
              </w:rPr>
              <w:t xml:space="preserve">                  </w:t>
            </w:r>
            <w:r w:rsidR="00A41135" w:rsidRPr="00E45053">
              <w:rPr>
                <w:rFonts w:ascii="仿宋_GB2312" w:eastAsia="仿宋_GB2312" w:hAnsi="宋体" w:cs="宋体" w:hint="eastAsia"/>
                <w:kern w:val="0"/>
                <w:sz w:val="24"/>
                <w:szCs w:val="24"/>
              </w:rPr>
              <w:t xml:space="preserve">  </w:t>
            </w:r>
            <w:r w:rsidR="00504EAF" w:rsidRPr="00E45053">
              <w:rPr>
                <w:rFonts w:ascii="仿宋_GB2312" w:eastAsia="仿宋_GB2312" w:hAnsi="宋体" w:cs="宋体" w:hint="eastAsia"/>
                <w:kern w:val="0"/>
                <w:sz w:val="24"/>
                <w:szCs w:val="24"/>
              </w:rPr>
              <w:t xml:space="preserve">   </w:t>
            </w:r>
            <w:r w:rsidR="00A41135" w:rsidRPr="00E45053">
              <w:rPr>
                <w:rFonts w:ascii="仿宋_GB2312" w:eastAsia="仿宋_GB2312" w:hAnsi="宋体" w:cs="宋体" w:hint="eastAsia"/>
                <w:kern w:val="0"/>
                <w:sz w:val="24"/>
                <w:szCs w:val="24"/>
              </w:rPr>
              <w:t>年    月    日</w:t>
            </w:r>
            <w:r w:rsidR="00504EAF" w:rsidRPr="00E45053">
              <w:rPr>
                <w:rFonts w:ascii="仿宋_GB2312" w:eastAsia="仿宋_GB2312" w:hAnsi="宋体" w:cs="宋体" w:hint="eastAsia"/>
                <w:kern w:val="0"/>
                <w:sz w:val="24"/>
                <w:szCs w:val="24"/>
              </w:rPr>
              <w:t xml:space="preserve">                                                    </w:t>
            </w:r>
          </w:p>
        </w:tc>
      </w:tr>
      <w:tr w:rsidR="00504EAF" w:rsidRPr="00E45053" w14:paraId="7372B47E" w14:textId="77777777" w:rsidTr="005A5297">
        <w:trPr>
          <w:trHeight w:val="645"/>
        </w:trPr>
        <w:tc>
          <w:tcPr>
            <w:tcW w:w="1190" w:type="pct"/>
            <w:shd w:val="clear" w:color="auto" w:fill="auto"/>
            <w:vAlign w:val="center"/>
            <w:hideMark/>
          </w:tcPr>
          <w:p w14:paraId="12282D1E" w14:textId="77777777" w:rsidR="00504EAF" w:rsidRPr="00E45053" w:rsidRDefault="00504EAF" w:rsidP="006F1844">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联系人</w:t>
            </w:r>
          </w:p>
        </w:tc>
        <w:tc>
          <w:tcPr>
            <w:tcW w:w="1214" w:type="pct"/>
            <w:shd w:val="clear" w:color="auto" w:fill="auto"/>
            <w:vAlign w:val="center"/>
            <w:hideMark/>
          </w:tcPr>
          <w:p w14:paraId="2A57914C" w14:textId="6CC3A718" w:rsidR="00504EAF" w:rsidRPr="00E45053" w:rsidRDefault="00504EAF" w:rsidP="006F1844">
            <w:pPr>
              <w:widowControl/>
              <w:spacing w:line="320" w:lineRule="exact"/>
              <w:jc w:val="center"/>
              <w:rPr>
                <w:rFonts w:ascii="仿宋_GB2312" w:eastAsia="仿宋_GB2312" w:hAnsi="宋体" w:cs="宋体"/>
                <w:kern w:val="0"/>
                <w:sz w:val="24"/>
                <w:szCs w:val="24"/>
              </w:rPr>
            </w:pPr>
          </w:p>
        </w:tc>
        <w:tc>
          <w:tcPr>
            <w:tcW w:w="1272" w:type="pct"/>
            <w:shd w:val="clear" w:color="auto" w:fill="auto"/>
            <w:vAlign w:val="center"/>
            <w:hideMark/>
          </w:tcPr>
          <w:p w14:paraId="7C6DC954" w14:textId="77777777" w:rsidR="00504EAF" w:rsidRPr="00E45053" w:rsidRDefault="00504EAF" w:rsidP="006F1844">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 xml:space="preserve">职       </w:t>
            </w:r>
            <w:proofErr w:type="gramStart"/>
            <w:r w:rsidRPr="00E45053">
              <w:rPr>
                <w:rFonts w:ascii="仿宋_GB2312" w:eastAsia="仿宋_GB2312" w:hAnsi="宋体" w:cs="宋体" w:hint="eastAsia"/>
                <w:kern w:val="0"/>
                <w:sz w:val="24"/>
                <w:szCs w:val="24"/>
              </w:rPr>
              <w:t>务</w:t>
            </w:r>
            <w:proofErr w:type="gramEnd"/>
          </w:p>
        </w:tc>
        <w:tc>
          <w:tcPr>
            <w:tcW w:w="1324" w:type="pct"/>
            <w:shd w:val="clear" w:color="auto" w:fill="auto"/>
            <w:vAlign w:val="center"/>
            <w:hideMark/>
          </w:tcPr>
          <w:p w14:paraId="1AD1889D" w14:textId="52B1601B" w:rsidR="00504EAF" w:rsidRPr="00E45053" w:rsidRDefault="00504EAF" w:rsidP="006F1844">
            <w:pPr>
              <w:widowControl/>
              <w:spacing w:line="320" w:lineRule="exact"/>
              <w:jc w:val="center"/>
              <w:rPr>
                <w:rFonts w:ascii="仿宋_GB2312" w:eastAsia="仿宋_GB2312" w:hAnsi="宋体" w:cs="宋体"/>
                <w:kern w:val="0"/>
                <w:sz w:val="24"/>
                <w:szCs w:val="24"/>
              </w:rPr>
            </w:pPr>
          </w:p>
        </w:tc>
      </w:tr>
      <w:tr w:rsidR="00504EAF" w:rsidRPr="00E45053" w14:paraId="0C55F63D" w14:textId="77777777" w:rsidTr="005A5297">
        <w:trPr>
          <w:trHeight w:val="645"/>
        </w:trPr>
        <w:tc>
          <w:tcPr>
            <w:tcW w:w="1190" w:type="pct"/>
            <w:shd w:val="clear" w:color="auto" w:fill="auto"/>
            <w:vAlign w:val="center"/>
            <w:hideMark/>
          </w:tcPr>
          <w:p w14:paraId="12832E3A" w14:textId="77777777" w:rsidR="00504EAF" w:rsidRPr="00E45053" w:rsidRDefault="00504EAF" w:rsidP="006F1844">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手    机</w:t>
            </w:r>
          </w:p>
        </w:tc>
        <w:tc>
          <w:tcPr>
            <w:tcW w:w="1214" w:type="pct"/>
            <w:shd w:val="clear" w:color="auto" w:fill="auto"/>
            <w:vAlign w:val="center"/>
            <w:hideMark/>
          </w:tcPr>
          <w:p w14:paraId="4D9122A3" w14:textId="28EE2294" w:rsidR="00504EAF" w:rsidRPr="00E45053" w:rsidRDefault="00504EAF" w:rsidP="006F1844">
            <w:pPr>
              <w:widowControl/>
              <w:spacing w:line="320" w:lineRule="exact"/>
              <w:jc w:val="center"/>
              <w:rPr>
                <w:rFonts w:ascii="仿宋_GB2312" w:eastAsia="仿宋_GB2312" w:hAnsi="宋体" w:cs="宋体"/>
                <w:kern w:val="0"/>
                <w:sz w:val="24"/>
                <w:szCs w:val="24"/>
              </w:rPr>
            </w:pPr>
          </w:p>
        </w:tc>
        <w:tc>
          <w:tcPr>
            <w:tcW w:w="1272" w:type="pct"/>
            <w:shd w:val="clear" w:color="auto" w:fill="auto"/>
            <w:vAlign w:val="center"/>
            <w:hideMark/>
          </w:tcPr>
          <w:p w14:paraId="53EAB090" w14:textId="77777777" w:rsidR="00504EAF" w:rsidRPr="00E45053" w:rsidRDefault="00504EAF" w:rsidP="006F1844">
            <w:pPr>
              <w:widowControl/>
              <w:spacing w:line="320" w:lineRule="exact"/>
              <w:jc w:val="center"/>
              <w:rPr>
                <w:rFonts w:ascii="仿宋_GB2312" w:eastAsia="仿宋_GB2312" w:hAnsi="宋体" w:cs="宋体"/>
                <w:kern w:val="0"/>
                <w:sz w:val="24"/>
                <w:szCs w:val="24"/>
              </w:rPr>
            </w:pPr>
            <w:r w:rsidRPr="00E45053">
              <w:rPr>
                <w:rFonts w:ascii="仿宋_GB2312" w:eastAsia="仿宋_GB2312" w:hAnsi="宋体" w:cs="宋体" w:hint="eastAsia"/>
                <w:kern w:val="0"/>
                <w:sz w:val="24"/>
                <w:szCs w:val="24"/>
              </w:rPr>
              <w:t>电子邮箱</w:t>
            </w:r>
          </w:p>
        </w:tc>
        <w:tc>
          <w:tcPr>
            <w:tcW w:w="1324" w:type="pct"/>
            <w:shd w:val="clear" w:color="auto" w:fill="auto"/>
            <w:vAlign w:val="center"/>
            <w:hideMark/>
          </w:tcPr>
          <w:p w14:paraId="6D846CFC" w14:textId="79C0CB90" w:rsidR="00504EAF" w:rsidRPr="00E45053" w:rsidRDefault="00504EAF" w:rsidP="006F1844">
            <w:pPr>
              <w:widowControl/>
              <w:spacing w:line="320" w:lineRule="exact"/>
              <w:jc w:val="center"/>
              <w:rPr>
                <w:rFonts w:ascii="仿宋_GB2312" w:eastAsia="仿宋_GB2312" w:hAnsi="宋体" w:cs="宋体"/>
                <w:kern w:val="0"/>
                <w:sz w:val="24"/>
                <w:szCs w:val="24"/>
              </w:rPr>
            </w:pPr>
          </w:p>
        </w:tc>
      </w:tr>
    </w:tbl>
    <w:p w14:paraId="744E58C2" w14:textId="77777777" w:rsidR="00A41135" w:rsidRDefault="00A41135" w:rsidP="00F856EA">
      <w:pPr>
        <w:spacing w:line="600" w:lineRule="exact"/>
        <w:jc w:val="center"/>
        <w:rPr>
          <w:rFonts w:ascii="方正小标宋简体" w:eastAsia="方正小标宋简体" w:hAnsi="宋体" w:cs="宋体"/>
          <w:sz w:val="44"/>
          <w:szCs w:val="44"/>
        </w:rPr>
      </w:pPr>
    </w:p>
    <w:p w14:paraId="05BC67CF" w14:textId="77777777" w:rsidR="00A41135" w:rsidRDefault="00A41135">
      <w:pPr>
        <w:widowControl/>
        <w:jc w:val="left"/>
        <w:rPr>
          <w:rFonts w:ascii="方正小标宋简体" w:eastAsia="方正小标宋简体" w:hAnsi="宋体" w:cs="宋体"/>
          <w:sz w:val="44"/>
          <w:szCs w:val="44"/>
        </w:rPr>
      </w:pPr>
      <w:r>
        <w:rPr>
          <w:rFonts w:ascii="方正小标宋简体" w:eastAsia="方正小标宋简体" w:hAnsi="宋体" w:cs="宋体"/>
          <w:sz w:val="44"/>
          <w:szCs w:val="44"/>
        </w:rPr>
        <w:br w:type="page"/>
      </w:r>
    </w:p>
    <w:p w14:paraId="78481EF7" w14:textId="7CAFF7A5" w:rsidR="00F64D1F" w:rsidRDefault="00540114" w:rsidP="00F856EA">
      <w:pPr>
        <w:spacing w:line="600" w:lineRule="exact"/>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lastRenderedPageBreak/>
        <w:t>主要</w:t>
      </w:r>
      <w:r w:rsidRPr="00F856EA">
        <w:rPr>
          <w:rFonts w:ascii="方正小标宋简体" w:eastAsia="方正小标宋简体" w:hAnsi="宋体" w:cs="宋体" w:hint="eastAsia"/>
          <w:sz w:val="44"/>
          <w:szCs w:val="44"/>
        </w:rPr>
        <w:t>业绩及申报理由</w:t>
      </w:r>
      <w:r>
        <w:rPr>
          <w:rFonts w:ascii="方正小标宋简体" w:eastAsia="方正小标宋简体" w:hAnsi="宋体" w:cs="宋体" w:hint="eastAsia"/>
          <w:sz w:val="44"/>
          <w:szCs w:val="44"/>
        </w:rPr>
        <w:t>（加盖公章）</w:t>
      </w:r>
    </w:p>
    <w:p w14:paraId="01D8DD20" w14:textId="77777777" w:rsidR="00F64D1F" w:rsidRPr="00F856EA" w:rsidRDefault="00540114" w:rsidP="00F856EA">
      <w:pPr>
        <w:spacing w:line="600" w:lineRule="exact"/>
        <w:jc w:val="center"/>
        <w:rPr>
          <w:rFonts w:ascii="楷体" w:eastAsia="楷体" w:hAnsi="楷体" w:cs="楷体"/>
          <w:sz w:val="32"/>
          <w:szCs w:val="32"/>
        </w:rPr>
      </w:pPr>
      <w:r w:rsidRPr="00F856EA">
        <w:rPr>
          <w:rFonts w:ascii="楷体" w:eastAsia="楷体" w:hAnsi="楷体" w:cs="楷体" w:hint="eastAsia"/>
          <w:sz w:val="32"/>
          <w:szCs w:val="32"/>
        </w:rPr>
        <w:t>（参考提纲）</w:t>
      </w:r>
    </w:p>
    <w:p w14:paraId="77A7BD9C" w14:textId="77777777" w:rsidR="00F64D1F" w:rsidRDefault="00540114" w:rsidP="00F856EA">
      <w:pPr>
        <w:adjustRightInd w:val="0"/>
        <w:snapToGrid w:val="0"/>
        <w:spacing w:line="500" w:lineRule="exact"/>
        <w:ind w:firstLineChars="200" w:firstLine="560"/>
        <w:outlineLvl w:val="0"/>
        <w:rPr>
          <w:rFonts w:ascii="黑体" w:eastAsia="黑体" w:hAnsi="黑体"/>
          <w:sz w:val="28"/>
          <w:szCs w:val="28"/>
        </w:rPr>
      </w:pPr>
      <w:r>
        <w:rPr>
          <w:rFonts w:ascii="黑体" w:eastAsia="黑体" w:hAnsi="黑体" w:hint="eastAsia"/>
          <w:sz w:val="28"/>
          <w:szCs w:val="28"/>
        </w:rPr>
        <w:t>一、</w:t>
      </w:r>
      <w:r w:rsidRPr="00F856EA">
        <w:rPr>
          <w:rFonts w:ascii="黑体" w:eastAsia="黑体" w:hAnsi="黑体" w:hint="eastAsia"/>
          <w:sz w:val="28"/>
          <w:szCs w:val="28"/>
        </w:rPr>
        <w:t>申报单位</w:t>
      </w:r>
      <w:r>
        <w:rPr>
          <w:rFonts w:ascii="黑体" w:eastAsia="黑体" w:hAnsi="黑体" w:hint="eastAsia"/>
          <w:sz w:val="28"/>
          <w:szCs w:val="28"/>
        </w:rPr>
        <w:t>基本情况</w:t>
      </w:r>
    </w:p>
    <w:p w14:paraId="7921F139" w14:textId="77777777" w:rsidR="00F64D1F" w:rsidRPr="00F856EA" w:rsidRDefault="00540114" w:rsidP="00F856EA">
      <w:pPr>
        <w:adjustRightInd w:val="0"/>
        <w:snapToGrid w:val="0"/>
        <w:spacing w:line="500" w:lineRule="exact"/>
        <w:ind w:firstLineChars="200" w:firstLine="560"/>
        <w:rPr>
          <w:rFonts w:ascii="楷体" w:eastAsia="楷体" w:hAnsi="楷体" w:cs="楷体"/>
          <w:sz w:val="28"/>
          <w:szCs w:val="28"/>
        </w:rPr>
      </w:pPr>
      <w:r w:rsidRPr="00F856EA">
        <w:rPr>
          <w:rFonts w:ascii="楷体" w:eastAsia="楷体" w:hAnsi="楷体" w:cs="楷体" w:hint="eastAsia"/>
          <w:sz w:val="28"/>
          <w:szCs w:val="28"/>
        </w:rPr>
        <w:t>（一）申报单位所属行业、申报类别、主营业务、基本定位</w:t>
      </w:r>
    </w:p>
    <w:p w14:paraId="263009AD" w14:textId="77777777" w:rsidR="00F64D1F" w:rsidRPr="00F856EA" w:rsidRDefault="00540114" w:rsidP="00F856EA">
      <w:pPr>
        <w:adjustRightInd w:val="0"/>
        <w:snapToGrid w:val="0"/>
        <w:spacing w:line="500" w:lineRule="exact"/>
        <w:ind w:firstLineChars="200" w:firstLine="560"/>
        <w:rPr>
          <w:rFonts w:ascii="楷体" w:eastAsia="楷体" w:hAnsi="楷体" w:cs="楷体"/>
          <w:sz w:val="28"/>
          <w:szCs w:val="28"/>
        </w:rPr>
      </w:pPr>
      <w:r w:rsidRPr="00F856EA">
        <w:rPr>
          <w:rFonts w:ascii="楷体" w:eastAsia="楷体" w:hAnsi="楷体" w:cs="楷体" w:hint="eastAsia"/>
          <w:sz w:val="28"/>
          <w:szCs w:val="28"/>
        </w:rPr>
        <w:t>（二）申报单位代表作品、</w:t>
      </w:r>
      <w:r>
        <w:rPr>
          <w:rFonts w:ascii="楷体" w:eastAsia="楷体" w:hAnsi="楷体" w:cs="楷体" w:hint="eastAsia"/>
          <w:sz w:val="28"/>
          <w:szCs w:val="28"/>
        </w:rPr>
        <w:t>特色亮点、</w:t>
      </w:r>
      <w:r w:rsidRPr="00F856EA">
        <w:rPr>
          <w:rFonts w:ascii="楷体" w:eastAsia="楷体" w:hAnsi="楷体" w:cs="楷体" w:hint="eastAsia"/>
          <w:sz w:val="28"/>
          <w:szCs w:val="28"/>
        </w:rPr>
        <w:t>主要业绩</w:t>
      </w:r>
    </w:p>
    <w:p w14:paraId="1BEFEFF7" w14:textId="77777777" w:rsidR="00F64D1F" w:rsidRPr="00F856EA" w:rsidRDefault="00540114" w:rsidP="00F856EA">
      <w:pPr>
        <w:adjustRightInd w:val="0"/>
        <w:snapToGrid w:val="0"/>
        <w:spacing w:line="500" w:lineRule="exact"/>
        <w:ind w:firstLineChars="200" w:firstLine="560"/>
        <w:rPr>
          <w:rFonts w:ascii="楷体" w:eastAsia="楷体" w:hAnsi="楷体" w:cs="楷体"/>
          <w:sz w:val="28"/>
          <w:szCs w:val="28"/>
        </w:rPr>
      </w:pPr>
      <w:r w:rsidRPr="00F856EA">
        <w:rPr>
          <w:rFonts w:ascii="楷体" w:eastAsia="楷体" w:hAnsi="楷体" w:cs="楷体" w:hint="eastAsia"/>
          <w:sz w:val="28"/>
          <w:szCs w:val="28"/>
        </w:rPr>
        <w:t>（三）申报单位规模体量、分支机构开设情况</w:t>
      </w:r>
    </w:p>
    <w:p w14:paraId="5ED5A075" w14:textId="77777777" w:rsidR="00F64D1F" w:rsidRPr="00F856EA" w:rsidRDefault="00540114" w:rsidP="00F856EA">
      <w:pPr>
        <w:adjustRightInd w:val="0"/>
        <w:snapToGrid w:val="0"/>
        <w:spacing w:line="500" w:lineRule="exact"/>
        <w:ind w:firstLineChars="200" w:firstLine="560"/>
        <w:outlineLvl w:val="0"/>
        <w:rPr>
          <w:rFonts w:ascii="黑体" w:eastAsia="黑体" w:hAnsi="黑体"/>
          <w:sz w:val="28"/>
          <w:szCs w:val="28"/>
        </w:rPr>
      </w:pPr>
      <w:r w:rsidRPr="00F856EA">
        <w:rPr>
          <w:rFonts w:ascii="黑体" w:eastAsia="黑体" w:hAnsi="黑体" w:hint="eastAsia"/>
          <w:sz w:val="28"/>
          <w:szCs w:val="28"/>
        </w:rPr>
        <w:t>二、申报单位“两效统一”实现情况</w:t>
      </w:r>
    </w:p>
    <w:p w14:paraId="44799E84" w14:textId="77777777" w:rsidR="00F64D1F" w:rsidRPr="00F856EA" w:rsidRDefault="00540114" w:rsidP="00F856EA">
      <w:pPr>
        <w:adjustRightInd w:val="0"/>
        <w:snapToGrid w:val="0"/>
        <w:spacing w:line="500" w:lineRule="exact"/>
        <w:ind w:firstLineChars="200" w:firstLine="560"/>
        <w:rPr>
          <w:rFonts w:ascii="楷体" w:eastAsia="楷体" w:hAnsi="楷体" w:cs="楷体"/>
          <w:sz w:val="28"/>
          <w:szCs w:val="28"/>
        </w:rPr>
      </w:pPr>
      <w:r w:rsidRPr="00F856EA">
        <w:rPr>
          <w:rFonts w:ascii="楷体" w:eastAsia="楷体" w:hAnsi="楷体" w:cs="楷体" w:hint="eastAsia"/>
          <w:sz w:val="28"/>
          <w:szCs w:val="28"/>
        </w:rPr>
        <w:t>（一）申报单位社会效益</w:t>
      </w:r>
    </w:p>
    <w:p w14:paraId="08C30B05" w14:textId="77777777" w:rsidR="00F64D1F" w:rsidRPr="00F856EA" w:rsidRDefault="00540114" w:rsidP="00F856EA">
      <w:pPr>
        <w:adjustRightInd w:val="0"/>
        <w:snapToGrid w:val="0"/>
        <w:spacing w:line="500" w:lineRule="exact"/>
        <w:ind w:firstLineChars="200" w:firstLine="560"/>
        <w:rPr>
          <w:rFonts w:ascii="宋体" w:hAnsi="宋体" w:cs="宋体"/>
          <w:sz w:val="28"/>
          <w:szCs w:val="28"/>
        </w:rPr>
      </w:pPr>
      <w:r w:rsidRPr="00F856EA">
        <w:rPr>
          <w:rFonts w:ascii="宋体" w:hAnsi="宋体" w:cs="宋体"/>
          <w:sz w:val="28"/>
          <w:szCs w:val="28"/>
        </w:rPr>
        <w:t>1.</w:t>
      </w:r>
      <w:r w:rsidRPr="00F856EA">
        <w:rPr>
          <w:rFonts w:ascii="宋体" w:hAnsi="宋体" w:cs="宋体" w:hint="eastAsia"/>
          <w:sz w:val="28"/>
          <w:szCs w:val="28"/>
        </w:rPr>
        <w:t>创作生产中坚持主流价值导向</w:t>
      </w:r>
      <w:r>
        <w:rPr>
          <w:rFonts w:ascii="宋体" w:hAnsi="宋体" w:cs="宋体" w:hint="eastAsia"/>
          <w:sz w:val="28"/>
          <w:szCs w:val="28"/>
        </w:rPr>
        <w:t>情况</w:t>
      </w:r>
    </w:p>
    <w:p w14:paraId="3D8A62DB" w14:textId="77777777" w:rsidR="00F64D1F" w:rsidRDefault="00540114" w:rsidP="00F856EA">
      <w:pPr>
        <w:adjustRightInd w:val="0"/>
        <w:snapToGrid w:val="0"/>
        <w:spacing w:line="500" w:lineRule="exact"/>
        <w:ind w:firstLineChars="200" w:firstLine="560"/>
        <w:rPr>
          <w:rFonts w:ascii="宋体" w:hAnsi="宋体" w:cs="宋体"/>
          <w:sz w:val="28"/>
          <w:szCs w:val="28"/>
        </w:rPr>
      </w:pPr>
      <w:r w:rsidRPr="00F856EA">
        <w:rPr>
          <w:rFonts w:ascii="宋体" w:hAnsi="宋体" w:cs="宋体"/>
          <w:sz w:val="28"/>
          <w:szCs w:val="28"/>
        </w:rPr>
        <w:t>2.</w:t>
      </w:r>
      <w:r>
        <w:rPr>
          <w:rFonts w:ascii="宋体" w:hAnsi="宋体" w:cs="宋体" w:hint="eastAsia"/>
          <w:sz w:val="28"/>
          <w:szCs w:val="28"/>
        </w:rPr>
        <w:t>宣传文化主业业务工作开展情况</w:t>
      </w:r>
    </w:p>
    <w:p w14:paraId="00FF5390" w14:textId="77777777" w:rsidR="00F64D1F" w:rsidRDefault="00540114" w:rsidP="00F856EA">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3.贯彻落实国家战略、市级政策举措成效</w:t>
      </w:r>
    </w:p>
    <w:p w14:paraId="5E357348" w14:textId="77777777" w:rsidR="00F64D1F" w:rsidRDefault="00540114" w:rsidP="00F856EA">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4.促进产业协同情况</w:t>
      </w:r>
    </w:p>
    <w:p w14:paraId="4394854C" w14:textId="77777777" w:rsidR="00F64D1F" w:rsidRDefault="00540114" w:rsidP="00F856EA">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5.拉动文化消费情况</w:t>
      </w:r>
    </w:p>
    <w:p w14:paraId="33CA8861" w14:textId="77777777" w:rsidR="00F64D1F" w:rsidRDefault="00540114" w:rsidP="00F856EA">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6.主动参与扶贫、慈善、环保等社会公益活动</w:t>
      </w:r>
      <w:r w:rsidR="00540587">
        <w:rPr>
          <w:rFonts w:ascii="宋体" w:hAnsi="宋体" w:cs="宋体" w:hint="eastAsia"/>
          <w:sz w:val="28"/>
          <w:szCs w:val="28"/>
        </w:rPr>
        <w:t>、防疫抗</w:t>
      </w:r>
      <w:proofErr w:type="gramStart"/>
      <w:r w:rsidR="00540587">
        <w:rPr>
          <w:rFonts w:ascii="宋体" w:hAnsi="宋体" w:cs="宋体" w:hint="eastAsia"/>
          <w:sz w:val="28"/>
          <w:szCs w:val="28"/>
        </w:rPr>
        <w:t>疫</w:t>
      </w:r>
      <w:proofErr w:type="gramEnd"/>
      <w:r w:rsidR="00540587">
        <w:rPr>
          <w:rFonts w:ascii="宋体" w:hAnsi="宋体" w:cs="宋体" w:hint="eastAsia"/>
          <w:sz w:val="28"/>
          <w:szCs w:val="28"/>
        </w:rPr>
        <w:t>举措</w:t>
      </w:r>
      <w:r>
        <w:rPr>
          <w:rFonts w:ascii="宋体" w:hAnsi="宋体" w:cs="宋体" w:hint="eastAsia"/>
          <w:sz w:val="28"/>
          <w:szCs w:val="28"/>
        </w:rPr>
        <w:t>，履行社会责任，为社会做出的贡献情况</w:t>
      </w:r>
    </w:p>
    <w:p w14:paraId="7BDECDEC" w14:textId="77777777" w:rsidR="00540587" w:rsidRDefault="00540587" w:rsidP="00F856EA">
      <w:pPr>
        <w:adjustRightInd w:val="0"/>
        <w:snapToGrid w:val="0"/>
        <w:spacing w:line="500" w:lineRule="exact"/>
        <w:ind w:firstLineChars="200" w:firstLine="560"/>
        <w:rPr>
          <w:rFonts w:ascii="宋体" w:hAnsi="宋体" w:cs="宋体"/>
          <w:sz w:val="28"/>
          <w:szCs w:val="28"/>
        </w:rPr>
      </w:pPr>
      <w:r>
        <w:rPr>
          <w:rFonts w:ascii="宋体" w:hAnsi="宋体" w:cs="宋体"/>
          <w:sz w:val="28"/>
          <w:szCs w:val="28"/>
        </w:rPr>
        <w:t>7.</w:t>
      </w:r>
      <w:r w:rsidRPr="00540587">
        <w:rPr>
          <w:rFonts w:hint="eastAsia"/>
        </w:rPr>
        <w:t xml:space="preserve"> </w:t>
      </w:r>
      <w:r w:rsidRPr="00540587">
        <w:rPr>
          <w:rFonts w:ascii="宋体" w:hAnsi="宋体" w:cs="宋体" w:hint="eastAsia"/>
          <w:sz w:val="28"/>
          <w:szCs w:val="28"/>
        </w:rPr>
        <w:t>相关重大改革举措、有益经验做法被编入《文化体制和改革发展简报》及中央、本市有关部门工作简报或获得市委市政府领导书面批示情况</w:t>
      </w:r>
    </w:p>
    <w:p w14:paraId="64C1DCA0" w14:textId="50B182B5" w:rsidR="00862C22" w:rsidRPr="00862C22" w:rsidRDefault="00862C22" w:rsidP="00F856EA">
      <w:pPr>
        <w:adjustRightInd w:val="0"/>
        <w:snapToGrid w:val="0"/>
        <w:spacing w:line="500" w:lineRule="exact"/>
        <w:ind w:firstLineChars="200" w:firstLine="560"/>
        <w:rPr>
          <w:rFonts w:ascii="宋体" w:hAnsi="宋体" w:cs="宋体"/>
          <w:sz w:val="28"/>
          <w:szCs w:val="28"/>
        </w:rPr>
      </w:pPr>
      <w:r>
        <w:rPr>
          <w:rFonts w:ascii="宋体" w:hAnsi="宋体" w:cs="宋体"/>
          <w:sz w:val="28"/>
          <w:szCs w:val="28"/>
        </w:rPr>
        <w:t>8.</w:t>
      </w:r>
      <w:r w:rsidRPr="00862C22">
        <w:rPr>
          <w:rFonts w:ascii="宋体" w:hAnsi="宋体" w:cs="宋体" w:hint="eastAsia"/>
          <w:sz w:val="28"/>
          <w:szCs w:val="28"/>
        </w:rPr>
        <w:t xml:space="preserve"> 2020年抗击新冠肺炎疫情举措与成效</w:t>
      </w:r>
    </w:p>
    <w:p w14:paraId="2D8ECB06" w14:textId="1B6A67AB" w:rsidR="00F64D1F" w:rsidRDefault="00862C22" w:rsidP="00F856EA">
      <w:pPr>
        <w:adjustRightInd w:val="0"/>
        <w:snapToGrid w:val="0"/>
        <w:spacing w:line="500" w:lineRule="exact"/>
        <w:ind w:firstLineChars="200" w:firstLine="560"/>
        <w:rPr>
          <w:rFonts w:ascii="宋体" w:hAnsi="宋体" w:cs="宋体"/>
          <w:sz w:val="28"/>
          <w:szCs w:val="28"/>
        </w:rPr>
      </w:pPr>
      <w:r>
        <w:rPr>
          <w:rFonts w:ascii="宋体" w:hAnsi="宋体" w:cs="宋体"/>
          <w:sz w:val="28"/>
          <w:szCs w:val="28"/>
        </w:rPr>
        <w:t>9</w:t>
      </w:r>
      <w:r w:rsidR="00540114">
        <w:rPr>
          <w:rFonts w:ascii="宋体" w:hAnsi="宋体" w:cs="宋体" w:hint="eastAsia"/>
          <w:sz w:val="28"/>
          <w:szCs w:val="28"/>
        </w:rPr>
        <w:t>.国内外获奖情况</w:t>
      </w:r>
    </w:p>
    <w:p w14:paraId="5A0F7B6C" w14:textId="1E69B725" w:rsidR="00F64D1F" w:rsidRDefault="00862C22" w:rsidP="00F856EA">
      <w:pPr>
        <w:adjustRightInd w:val="0"/>
        <w:snapToGrid w:val="0"/>
        <w:spacing w:line="500" w:lineRule="exact"/>
        <w:ind w:firstLineChars="200" w:firstLine="560"/>
        <w:rPr>
          <w:rFonts w:ascii="宋体" w:hAnsi="宋体" w:cs="宋体"/>
          <w:sz w:val="28"/>
          <w:szCs w:val="28"/>
        </w:rPr>
      </w:pPr>
      <w:r>
        <w:rPr>
          <w:rFonts w:ascii="宋体" w:hAnsi="宋体" w:cs="宋体"/>
          <w:sz w:val="28"/>
          <w:szCs w:val="28"/>
        </w:rPr>
        <w:t>10</w:t>
      </w:r>
      <w:r w:rsidR="00540114">
        <w:rPr>
          <w:rFonts w:ascii="宋体" w:hAnsi="宋体" w:cs="宋体" w:hint="eastAsia"/>
          <w:sz w:val="28"/>
          <w:szCs w:val="28"/>
        </w:rPr>
        <w:t>.创新情况</w:t>
      </w:r>
    </w:p>
    <w:p w14:paraId="1EFEBAB3" w14:textId="6A974C9E" w:rsidR="00F64D1F" w:rsidRDefault="00540587" w:rsidP="00F856EA">
      <w:pPr>
        <w:adjustRightInd w:val="0"/>
        <w:snapToGrid w:val="0"/>
        <w:spacing w:line="500" w:lineRule="exact"/>
        <w:ind w:firstLineChars="200" w:firstLine="560"/>
        <w:rPr>
          <w:rFonts w:ascii="宋体" w:hAnsi="宋体" w:cs="宋体"/>
          <w:sz w:val="28"/>
          <w:szCs w:val="28"/>
        </w:rPr>
      </w:pPr>
      <w:r>
        <w:rPr>
          <w:rFonts w:ascii="宋体" w:hAnsi="宋体" w:cs="宋体"/>
          <w:sz w:val="28"/>
          <w:szCs w:val="28"/>
        </w:rPr>
        <w:t>1</w:t>
      </w:r>
      <w:r w:rsidR="00644D59">
        <w:rPr>
          <w:rFonts w:ascii="宋体" w:hAnsi="宋体" w:cs="宋体"/>
          <w:sz w:val="28"/>
          <w:szCs w:val="28"/>
        </w:rPr>
        <w:t>1</w:t>
      </w:r>
      <w:r w:rsidR="00540114">
        <w:rPr>
          <w:rFonts w:ascii="宋体" w:hAnsi="宋体" w:cs="宋体" w:hint="eastAsia"/>
          <w:sz w:val="28"/>
          <w:szCs w:val="28"/>
        </w:rPr>
        <w:t>.文化“走出去”情况</w:t>
      </w:r>
    </w:p>
    <w:p w14:paraId="2D4D1E0D" w14:textId="77777777" w:rsidR="00F64D1F" w:rsidRPr="00F856EA" w:rsidRDefault="00540114" w:rsidP="00F856EA">
      <w:pPr>
        <w:adjustRightInd w:val="0"/>
        <w:snapToGrid w:val="0"/>
        <w:spacing w:line="500" w:lineRule="exact"/>
        <w:ind w:firstLineChars="200" w:firstLine="560"/>
        <w:rPr>
          <w:rFonts w:ascii="楷体" w:eastAsia="楷体" w:hAnsi="楷体" w:cs="楷体"/>
          <w:sz w:val="28"/>
          <w:szCs w:val="28"/>
        </w:rPr>
      </w:pPr>
      <w:r w:rsidRPr="00F856EA">
        <w:rPr>
          <w:rFonts w:ascii="楷体" w:eastAsia="楷体" w:hAnsi="楷体" w:cs="楷体" w:hint="eastAsia"/>
          <w:sz w:val="28"/>
          <w:szCs w:val="28"/>
        </w:rPr>
        <w:t>（二）申报单位经济效益</w:t>
      </w:r>
    </w:p>
    <w:p w14:paraId="028694F8" w14:textId="77777777" w:rsidR="00F64D1F" w:rsidRDefault="00540114" w:rsidP="00F856EA">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1.申报</w:t>
      </w:r>
      <w:r w:rsidR="00540587">
        <w:rPr>
          <w:rFonts w:ascii="宋体" w:hAnsi="宋体" w:cs="宋体" w:hint="eastAsia"/>
          <w:sz w:val="28"/>
          <w:szCs w:val="28"/>
        </w:rPr>
        <w:t>201</w:t>
      </w:r>
      <w:r w:rsidR="00540587">
        <w:rPr>
          <w:rFonts w:ascii="宋体" w:hAnsi="宋体" w:cs="宋体"/>
          <w:sz w:val="28"/>
          <w:szCs w:val="28"/>
        </w:rPr>
        <w:t>9</w:t>
      </w:r>
      <w:r>
        <w:rPr>
          <w:rFonts w:ascii="宋体" w:hAnsi="宋体" w:cs="宋体" w:hint="eastAsia"/>
          <w:sz w:val="28"/>
          <w:szCs w:val="28"/>
        </w:rPr>
        <w:t>年基本经济数据</w:t>
      </w:r>
    </w:p>
    <w:p w14:paraId="2635AD21" w14:textId="03750C34" w:rsidR="00F64D1F" w:rsidRDefault="00504EAF" w:rsidP="00F856EA">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2</w:t>
      </w:r>
      <w:r w:rsidR="00540114">
        <w:rPr>
          <w:rFonts w:ascii="宋体" w:hAnsi="宋体" w:cs="宋体" w:hint="eastAsia"/>
          <w:sz w:val="28"/>
          <w:szCs w:val="28"/>
        </w:rPr>
        <w:t>.业务领域开拓、业态融合创新情况</w:t>
      </w:r>
    </w:p>
    <w:p w14:paraId="743F8F50" w14:textId="77777777" w:rsidR="00F64D1F" w:rsidRPr="00F856EA" w:rsidRDefault="00540114" w:rsidP="00F856EA">
      <w:pPr>
        <w:adjustRightInd w:val="0"/>
        <w:snapToGrid w:val="0"/>
        <w:spacing w:line="500" w:lineRule="exact"/>
        <w:ind w:firstLineChars="200" w:firstLine="560"/>
        <w:outlineLvl w:val="0"/>
        <w:rPr>
          <w:rFonts w:ascii="黑体" w:eastAsia="黑体" w:hAnsi="黑体"/>
          <w:sz w:val="28"/>
          <w:szCs w:val="28"/>
        </w:rPr>
      </w:pPr>
      <w:r w:rsidRPr="00F856EA">
        <w:rPr>
          <w:rFonts w:ascii="黑体" w:eastAsia="黑体" w:hAnsi="黑体" w:hint="eastAsia"/>
          <w:sz w:val="28"/>
          <w:szCs w:val="28"/>
        </w:rPr>
        <w:t>三、申报单位入围理由简述（</w:t>
      </w:r>
      <w:r w:rsidRPr="00F856EA">
        <w:rPr>
          <w:rFonts w:ascii="黑体" w:eastAsia="黑体" w:hAnsi="黑体"/>
          <w:sz w:val="28"/>
          <w:szCs w:val="28"/>
        </w:rPr>
        <w:t>200</w:t>
      </w:r>
      <w:r w:rsidRPr="00F856EA">
        <w:rPr>
          <w:rFonts w:ascii="黑体" w:eastAsia="黑体" w:hAnsi="黑体" w:hint="eastAsia"/>
          <w:sz w:val="28"/>
          <w:szCs w:val="28"/>
        </w:rPr>
        <w:t>字以内）</w:t>
      </w:r>
    </w:p>
    <w:p w14:paraId="4569F878" w14:textId="77777777" w:rsidR="00F64D1F" w:rsidRPr="00F856EA" w:rsidRDefault="00540114" w:rsidP="00F856EA">
      <w:pPr>
        <w:adjustRightInd w:val="0"/>
        <w:snapToGrid w:val="0"/>
        <w:spacing w:line="500" w:lineRule="exact"/>
        <w:ind w:firstLineChars="200" w:firstLine="560"/>
        <w:rPr>
          <w:rFonts w:ascii="宋体" w:hAnsi="宋体" w:cs="宋体"/>
          <w:sz w:val="28"/>
          <w:szCs w:val="28"/>
        </w:rPr>
      </w:pPr>
      <w:r>
        <w:rPr>
          <w:rFonts w:ascii="宋体" w:hAnsi="宋体" w:cs="宋体" w:hint="eastAsia"/>
          <w:sz w:val="28"/>
          <w:szCs w:val="28"/>
        </w:rPr>
        <w:t>精炼</w:t>
      </w:r>
      <w:r w:rsidRPr="00F856EA">
        <w:rPr>
          <w:rFonts w:ascii="宋体" w:hAnsi="宋体" w:cs="宋体" w:hint="eastAsia"/>
          <w:sz w:val="28"/>
          <w:szCs w:val="28"/>
        </w:rPr>
        <w:t>概括</w:t>
      </w:r>
      <w:r>
        <w:rPr>
          <w:rFonts w:ascii="宋体" w:hAnsi="宋体" w:cs="宋体" w:hint="eastAsia"/>
          <w:sz w:val="28"/>
          <w:szCs w:val="28"/>
        </w:rPr>
        <w:t>申报单位自身</w:t>
      </w:r>
      <w:r w:rsidRPr="00F856EA">
        <w:rPr>
          <w:rFonts w:ascii="宋体" w:hAnsi="宋体" w:cs="宋体" w:hint="eastAsia"/>
          <w:sz w:val="28"/>
          <w:szCs w:val="28"/>
        </w:rPr>
        <w:t>规模实力、对</w:t>
      </w:r>
      <w:r>
        <w:rPr>
          <w:rFonts w:ascii="宋体" w:hAnsi="宋体" w:cs="宋体" w:hint="eastAsia"/>
          <w:sz w:val="28"/>
          <w:szCs w:val="28"/>
        </w:rPr>
        <w:t>产业</w:t>
      </w:r>
      <w:r w:rsidRPr="00F856EA">
        <w:rPr>
          <w:rFonts w:ascii="宋体" w:hAnsi="宋体" w:cs="宋体" w:hint="eastAsia"/>
          <w:sz w:val="28"/>
          <w:szCs w:val="28"/>
        </w:rPr>
        <w:t>发展的引领效果、对地区经</w:t>
      </w:r>
      <w:r w:rsidRPr="00F856EA">
        <w:rPr>
          <w:rFonts w:ascii="宋体" w:hAnsi="宋体" w:cs="宋体" w:hint="eastAsia"/>
          <w:sz w:val="28"/>
          <w:szCs w:val="28"/>
        </w:rPr>
        <w:lastRenderedPageBreak/>
        <w:t>济的影响作用，</w:t>
      </w:r>
      <w:r>
        <w:rPr>
          <w:rFonts w:ascii="宋体" w:hAnsi="宋体" w:cs="宋体" w:hint="eastAsia"/>
          <w:sz w:val="28"/>
          <w:szCs w:val="28"/>
        </w:rPr>
        <w:t>取得的</w:t>
      </w:r>
      <w:r w:rsidRPr="00F856EA">
        <w:rPr>
          <w:rFonts w:ascii="宋体" w:hAnsi="宋体" w:cs="宋体" w:hint="eastAsia"/>
          <w:sz w:val="28"/>
          <w:szCs w:val="28"/>
        </w:rPr>
        <w:t>行业影响力、国际影响力</w:t>
      </w:r>
      <w:r>
        <w:rPr>
          <w:rFonts w:ascii="宋体" w:hAnsi="宋体" w:cs="宋体" w:hint="eastAsia"/>
          <w:sz w:val="28"/>
          <w:szCs w:val="28"/>
        </w:rPr>
        <w:t>等。</w:t>
      </w:r>
    </w:p>
    <w:p w14:paraId="0D6DF454" w14:textId="77777777" w:rsidR="00F64D1F" w:rsidRDefault="00540114">
      <w:pPr>
        <w:spacing w:line="500" w:lineRule="exact"/>
        <w:outlineLvl w:val="0"/>
        <w:rPr>
          <w:rFonts w:ascii="黑体" w:eastAsia="黑体" w:hAnsi="黑体"/>
          <w:sz w:val="28"/>
          <w:szCs w:val="28"/>
        </w:rPr>
      </w:pPr>
      <w:r>
        <w:rPr>
          <w:rFonts w:ascii="黑体" w:eastAsia="黑体" w:hAnsi="黑体" w:hint="eastAsia"/>
          <w:sz w:val="28"/>
          <w:szCs w:val="28"/>
        </w:rPr>
        <w:t xml:space="preserve">   </w:t>
      </w:r>
      <w:r w:rsidRPr="00F856EA">
        <w:rPr>
          <w:rFonts w:ascii="楷体" w:eastAsia="楷体" w:hAnsi="楷体" w:cs="楷体"/>
          <w:sz w:val="28"/>
          <w:szCs w:val="28"/>
        </w:rPr>
        <w:t xml:space="preserve"> </w:t>
      </w:r>
      <w:r w:rsidRPr="00F856EA">
        <w:rPr>
          <w:rFonts w:ascii="楷体" w:eastAsia="楷体" w:hAnsi="楷体" w:cs="楷体" w:hint="eastAsia"/>
          <w:sz w:val="28"/>
          <w:szCs w:val="28"/>
        </w:rPr>
        <w:t>（</w:t>
      </w:r>
      <w:r>
        <w:rPr>
          <w:rFonts w:ascii="黑体" w:eastAsia="黑体" w:hAnsi="黑体" w:hint="eastAsia"/>
          <w:sz w:val="28"/>
          <w:szCs w:val="28"/>
        </w:rPr>
        <w:t>文本格式要求</w:t>
      </w:r>
      <w:r w:rsidRPr="00F856EA">
        <w:rPr>
          <w:rFonts w:ascii="楷体" w:eastAsia="楷体" w:hAnsi="楷体" w:cs="楷体" w:hint="eastAsia"/>
          <w:sz w:val="28"/>
          <w:szCs w:val="28"/>
        </w:rPr>
        <w:t>：一级标题黑体四号，二级标题楷体四号，正文宋体四号；页面两端对齐，首行缩进</w:t>
      </w:r>
      <w:r w:rsidRPr="00F856EA">
        <w:rPr>
          <w:rFonts w:ascii="楷体" w:eastAsia="楷体" w:hAnsi="楷体" w:cs="楷体"/>
          <w:sz w:val="28"/>
          <w:szCs w:val="28"/>
        </w:rPr>
        <w:t>2字符，固定行距25磅</w:t>
      </w:r>
      <w:r w:rsidRPr="00F856EA">
        <w:rPr>
          <w:rFonts w:ascii="楷体" w:eastAsia="楷体" w:hAnsi="楷体" w:cs="楷体" w:hint="eastAsia"/>
          <w:sz w:val="28"/>
          <w:szCs w:val="28"/>
        </w:rPr>
        <w:t>）</w:t>
      </w:r>
    </w:p>
    <w:p w14:paraId="4E430119" w14:textId="77777777" w:rsidR="00F64D1F" w:rsidRPr="00F856EA" w:rsidRDefault="00540114" w:rsidP="00F856EA">
      <w:pPr>
        <w:adjustRightInd w:val="0"/>
        <w:snapToGrid w:val="0"/>
        <w:spacing w:line="500" w:lineRule="exact"/>
        <w:ind w:firstLineChars="200" w:firstLine="560"/>
        <w:rPr>
          <w:rFonts w:ascii="宋体" w:hAnsi="宋体" w:cs="宋体"/>
          <w:sz w:val="28"/>
          <w:szCs w:val="28"/>
        </w:rPr>
      </w:pPr>
      <w:r w:rsidRPr="00F856EA">
        <w:rPr>
          <w:rFonts w:ascii="宋体" w:hAnsi="宋体" w:cs="宋体"/>
          <w:sz w:val="28"/>
          <w:szCs w:val="28"/>
        </w:rPr>
        <w:br w:type="page"/>
      </w:r>
    </w:p>
    <w:p w14:paraId="7B8DF9F7" w14:textId="77777777" w:rsidR="00F64D1F" w:rsidRDefault="00540587">
      <w:pPr>
        <w:spacing w:line="100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2</w:t>
      </w:r>
      <w:r>
        <w:rPr>
          <w:rFonts w:ascii="方正小标宋简体" w:eastAsia="方正小标宋简体"/>
          <w:sz w:val="44"/>
          <w:szCs w:val="44"/>
        </w:rPr>
        <w:t>020</w:t>
      </w:r>
      <w:r>
        <w:rPr>
          <w:rFonts w:ascii="方正小标宋简体" w:eastAsia="方正小标宋简体" w:hint="eastAsia"/>
          <w:sz w:val="44"/>
          <w:szCs w:val="44"/>
        </w:rPr>
        <w:t>年度</w:t>
      </w:r>
      <w:r w:rsidR="00540114">
        <w:rPr>
          <w:rFonts w:ascii="方正小标宋简体" w:eastAsia="方正小标宋简体" w:hint="eastAsia"/>
          <w:sz w:val="44"/>
          <w:szCs w:val="44"/>
        </w:rPr>
        <w:t>“首都文化企业</w:t>
      </w:r>
      <w:r>
        <w:rPr>
          <w:rFonts w:ascii="方正小标宋简体" w:eastAsia="方正小标宋简体" w:hint="eastAsia"/>
          <w:sz w:val="44"/>
          <w:szCs w:val="44"/>
        </w:rPr>
        <w:t>十</w:t>
      </w:r>
      <w:r w:rsidR="00540114">
        <w:rPr>
          <w:rFonts w:ascii="方正小标宋简体" w:eastAsia="方正小标宋简体" w:hint="eastAsia"/>
          <w:sz w:val="44"/>
          <w:szCs w:val="44"/>
        </w:rPr>
        <w:t>强”</w:t>
      </w:r>
    </w:p>
    <w:p w14:paraId="10BB696D" w14:textId="77777777" w:rsidR="00F64D1F" w:rsidRDefault="00540114">
      <w:pPr>
        <w:spacing w:line="1000" w:lineRule="exact"/>
        <w:jc w:val="center"/>
        <w:rPr>
          <w:rFonts w:ascii="方正小标宋简体" w:eastAsia="方正小标宋简体"/>
          <w:sz w:val="52"/>
          <w:szCs w:val="52"/>
        </w:rPr>
      </w:pPr>
      <w:r>
        <w:rPr>
          <w:rFonts w:ascii="方正小标宋简体" w:eastAsia="方正小标宋简体" w:hint="eastAsia"/>
          <w:sz w:val="52"/>
          <w:szCs w:val="52"/>
        </w:rPr>
        <w:t>申报承诺书</w:t>
      </w:r>
      <w:bookmarkStart w:id="0" w:name="_GoBack"/>
      <w:bookmarkEnd w:id="0"/>
    </w:p>
    <w:p w14:paraId="00C83545" w14:textId="77777777" w:rsidR="00F64D1F" w:rsidRDefault="00F64D1F">
      <w:pPr>
        <w:jc w:val="center"/>
        <w:rPr>
          <w:rFonts w:ascii="仿宋_GB2312" w:eastAsia="仿宋_GB2312"/>
          <w:sz w:val="32"/>
          <w:szCs w:val="32"/>
        </w:rPr>
      </w:pPr>
    </w:p>
    <w:p w14:paraId="1BB05429" w14:textId="77777777" w:rsidR="00F64D1F" w:rsidRDefault="00540114">
      <w:pPr>
        <w:rPr>
          <w:rFonts w:ascii="仿宋_GB2312" w:eastAsia="仿宋_GB2312"/>
          <w:b/>
          <w:sz w:val="32"/>
          <w:szCs w:val="32"/>
        </w:rPr>
      </w:pPr>
      <w:r w:rsidRPr="00F856EA">
        <w:rPr>
          <w:rFonts w:ascii="黑体" w:eastAsia="黑体" w:hAnsi="黑体" w:hint="eastAsia"/>
          <w:bCs/>
          <w:sz w:val="32"/>
          <w:szCs w:val="32"/>
        </w:rPr>
        <w:t>北京市国有文化资产管理</w:t>
      </w:r>
      <w:r w:rsidR="00540587">
        <w:rPr>
          <w:rFonts w:ascii="黑体" w:eastAsia="黑体" w:hAnsi="黑体" w:hint="eastAsia"/>
          <w:bCs/>
          <w:sz w:val="32"/>
          <w:szCs w:val="32"/>
        </w:rPr>
        <w:t>中心</w:t>
      </w:r>
      <w:r w:rsidRPr="00F856EA">
        <w:rPr>
          <w:rFonts w:ascii="黑体" w:eastAsia="黑体" w:hAnsi="黑体" w:hint="eastAsia"/>
          <w:bCs/>
          <w:sz w:val="32"/>
          <w:szCs w:val="32"/>
        </w:rPr>
        <w:t>：</w:t>
      </w:r>
      <w:r>
        <w:rPr>
          <w:rFonts w:ascii="仿宋_GB2312" w:eastAsia="仿宋_GB2312" w:hint="eastAsia"/>
          <w:b/>
          <w:sz w:val="32"/>
          <w:szCs w:val="32"/>
        </w:rPr>
        <w:t xml:space="preserve"> </w:t>
      </w:r>
    </w:p>
    <w:p w14:paraId="5699764C" w14:textId="77777777" w:rsidR="00F64D1F" w:rsidRDefault="00540114" w:rsidP="00F856EA">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u w:val="single"/>
        </w:rPr>
        <w:t xml:space="preserve">                    （</w:t>
      </w:r>
      <w:r>
        <w:rPr>
          <w:rFonts w:ascii="仿宋_GB2312" w:eastAsia="仿宋_GB2312" w:hint="eastAsia"/>
          <w:sz w:val="32"/>
          <w:szCs w:val="32"/>
        </w:rPr>
        <w:t>申报单位名称）郑重承诺：</w:t>
      </w:r>
    </w:p>
    <w:p w14:paraId="585C18F0" w14:textId="77777777" w:rsidR="00F64D1F" w:rsidRPr="00F856EA" w:rsidRDefault="00540114" w:rsidP="00F856EA">
      <w:pPr>
        <w:adjustRightInd w:val="0"/>
        <w:snapToGrid w:val="0"/>
        <w:spacing w:line="600" w:lineRule="exact"/>
        <w:ind w:firstLineChars="200" w:firstLine="640"/>
        <w:rPr>
          <w:rFonts w:ascii="仿宋_GB2312" w:eastAsia="仿宋_GB2312" w:hAnsi="仿宋" w:cs="仿宋_GB2312"/>
          <w:sz w:val="32"/>
          <w:szCs w:val="32"/>
        </w:rPr>
      </w:pPr>
      <w:r w:rsidRPr="00F856EA">
        <w:rPr>
          <w:rFonts w:ascii="仿宋_GB2312" w:eastAsia="仿宋_GB2312" w:hAnsi="仿宋" w:cs="仿宋_GB2312" w:hint="eastAsia"/>
          <w:sz w:val="32"/>
          <w:szCs w:val="32"/>
        </w:rPr>
        <w:t>我单位</w:t>
      </w:r>
      <w:r>
        <w:rPr>
          <w:rFonts w:ascii="仿宋_GB2312" w:eastAsia="仿宋_GB2312" w:hAnsi="仿宋" w:cs="仿宋_GB2312" w:hint="eastAsia"/>
          <w:sz w:val="32"/>
          <w:szCs w:val="32"/>
        </w:rPr>
        <w:t>自</w:t>
      </w:r>
      <w:r w:rsidR="00540587" w:rsidRPr="00504EAF">
        <w:rPr>
          <w:rFonts w:ascii="仿宋_GB2312" w:eastAsia="仿宋_GB2312" w:hAnsi="仿宋" w:cs="仿宋_GB2312"/>
          <w:sz w:val="32"/>
          <w:szCs w:val="32"/>
        </w:rPr>
        <w:t>2019</w:t>
      </w:r>
      <w:r w:rsidRPr="00504EAF">
        <w:rPr>
          <w:rFonts w:ascii="仿宋_GB2312" w:eastAsia="仿宋_GB2312" w:hAnsi="仿宋" w:cs="仿宋_GB2312" w:hint="eastAsia"/>
          <w:sz w:val="32"/>
          <w:szCs w:val="32"/>
        </w:rPr>
        <w:t>年</w:t>
      </w:r>
      <w:r w:rsidRPr="00504EAF">
        <w:rPr>
          <w:rFonts w:ascii="仿宋_GB2312" w:eastAsia="仿宋_GB2312" w:hAnsi="仿宋" w:cs="仿宋_GB2312"/>
          <w:sz w:val="32"/>
          <w:szCs w:val="32"/>
        </w:rPr>
        <w:t>1</w:t>
      </w:r>
      <w:r w:rsidRPr="00504EAF">
        <w:rPr>
          <w:rFonts w:ascii="仿宋_GB2312" w:eastAsia="仿宋_GB2312" w:hAnsi="仿宋" w:cs="仿宋_GB2312" w:hint="eastAsia"/>
          <w:sz w:val="32"/>
          <w:szCs w:val="32"/>
        </w:rPr>
        <w:t>月</w:t>
      </w:r>
      <w:r w:rsidRPr="00504EAF">
        <w:rPr>
          <w:rFonts w:ascii="仿宋_GB2312" w:eastAsia="仿宋_GB2312" w:hAnsi="仿宋" w:cs="仿宋_GB2312"/>
          <w:sz w:val="32"/>
          <w:szCs w:val="32"/>
        </w:rPr>
        <w:t>1</w:t>
      </w:r>
      <w:r w:rsidRPr="00F856EA">
        <w:rPr>
          <w:rFonts w:ascii="仿宋_GB2312" w:eastAsia="仿宋_GB2312" w:hAnsi="仿宋" w:cs="仿宋_GB2312" w:hint="eastAsia"/>
          <w:sz w:val="32"/>
          <w:szCs w:val="32"/>
        </w:rPr>
        <w:t>日以来没有违法违规违纪行为，未曾受到刑事处罚，或因违法违规行为受到行业主管部门通报批评或处罚，亦不存在涉嫌犯罪被司法机关立案侦查之情况。</w:t>
      </w:r>
    </w:p>
    <w:p w14:paraId="603590BE" w14:textId="77777777" w:rsidR="00F64D1F" w:rsidRDefault="00540114" w:rsidP="00F856EA">
      <w:pPr>
        <w:adjustRightInd w:val="0"/>
        <w:snapToGrid w:val="0"/>
        <w:spacing w:line="600" w:lineRule="exact"/>
        <w:ind w:firstLineChars="200" w:firstLine="640"/>
        <w:rPr>
          <w:rFonts w:ascii="仿宋_GB2312" w:eastAsia="仿宋_GB2312"/>
          <w:sz w:val="32"/>
          <w:szCs w:val="32"/>
        </w:rPr>
      </w:pPr>
      <w:r>
        <w:rPr>
          <w:rFonts w:ascii="仿宋_GB2312" w:eastAsia="仿宋_GB2312" w:hAnsi="仿宋" w:cs="仿宋_GB2312" w:hint="eastAsia"/>
          <w:sz w:val="32"/>
          <w:szCs w:val="32"/>
        </w:rPr>
        <w:t>我</w:t>
      </w:r>
      <w:r>
        <w:rPr>
          <w:rFonts w:ascii="仿宋_GB2312" w:eastAsia="仿宋_GB2312" w:hint="eastAsia"/>
          <w:sz w:val="32"/>
          <w:szCs w:val="32"/>
        </w:rPr>
        <w:t>单位为参与</w:t>
      </w:r>
      <w:r w:rsidR="00540587">
        <w:rPr>
          <w:rFonts w:ascii="仿宋_GB2312" w:eastAsia="仿宋_GB2312" w:hint="eastAsia"/>
          <w:sz w:val="32"/>
          <w:szCs w:val="32"/>
        </w:rPr>
        <w:t>2</w:t>
      </w:r>
      <w:r w:rsidR="00540587">
        <w:rPr>
          <w:rFonts w:ascii="仿宋_GB2312" w:eastAsia="仿宋_GB2312"/>
          <w:sz w:val="32"/>
          <w:szCs w:val="32"/>
        </w:rPr>
        <w:t>020</w:t>
      </w:r>
      <w:r w:rsidR="00540587">
        <w:rPr>
          <w:rFonts w:ascii="仿宋_GB2312" w:eastAsia="仿宋_GB2312" w:hint="eastAsia"/>
          <w:sz w:val="32"/>
          <w:szCs w:val="32"/>
        </w:rPr>
        <w:t>年度</w:t>
      </w:r>
      <w:r>
        <w:rPr>
          <w:rFonts w:ascii="仿宋_GB2312" w:eastAsia="仿宋_GB2312" w:hint="eastAsia"/>
          <w:sz w:val="32"/>
          <w:szCs w:val="32"/>
        </w:rPr>
        <w:t>“首都文化企业</w:t>
      </w:r>
      <w:r w:rsidR="00540587">
        <w:rPr>
          <w:rFonts w:ascii="仿宋_GB2312" w:eastAsia="仿宋_GB2312" w:hint="eastAsia"/>
          <w:sz w:val="32"/>
          <w:szCs w:val="32"/>
        </w:rPr>
        <w:t>十</w:t>
      </w:r>
      <w:r>
        <w:rPr>
          <w:rFonts w:ascii="仿宋_GB2312" w:eastAsia="仿宋_GB2312" w:hint="eastAsia"/>
          <w:sz w:val="32"/>
          <w:szCs w:val="32"/>
        </w:rPr>
        <w:t>强”推选所提交的材料均真实、准确、</w:t>
      </w:r>
      <w:r>
        <w:rPr>
          <w:rFonts w:eastAsia="仿宋_GB2312"/>
          <w:sz w:val="32"/>
          <w:szCs w:val="32"/>
        </w:rPr>
        <w:t>合法。如有不实之处，愿负相应的法律责任，并承担由此产生的一切后果。</w:t>
      </w:r>
    </w:p>
    <w:p w14:paraId="01FEB5E6" w14:textId="77777777" w:rsidR="00F64D1F" w:rsidRDefault="00540114" w:rsidP="00F856EA">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特此承诺！</w:t>
      </w:r>
    </w:p>
    <w:p w14:paraId="2394E91C" w14:textId="77777777" w:rsidR="00F64D1F" w:rsidRDefault="00F64D1F" w:rsidP="00F856EA">
      <w:pPr>
        <w:adjustRightInd w:val="0"/>
        <w:snapToGrid w:val="0"/>
        <w:spacing w:line="600" w:lineRule="exact"/>
        <w:ind w:firstLineChars="200" w:firstLine="640"/>
        <w:rPr>
          <w:rFonts w:ascii="仿宋_GB2312" w:eastAsia="仿宋_GB2312"/>
          <w:sz w:val="32"/>
          <w:szCs w:val="32"/>
        </w:rPr>
      </w:pPr>
    </w:p>
    <w:p w14:paraId="22BFA5A0" w14:textId="77777777" w:rsidR="00F64D1F" w:rsidRDefault="00F64D1F" w:rsidP="00F856EA">
      <w:pPr>
        <w:adjustRightInd w:val="0"/>
        <w:snapToGrid w:val="0"/>
        <w:spacing w:line="600" w:lineRule="exact"/>
        <w:ind w:firstLineChars="200" w:firstLine="640"/>
        <w:rPr>
          <w:rFonts w:ascii="仿宋_GB2312" w:eastAsia="仿宋_GB2312"/>
          <w:sz w:val="32"/>
          <w:szCs w:val="32"/>
        </w:rPr>
      </w:pPr>
    </w:p>
    <w:p w14:paraId="2D41BC6C" w14:textId="77777777" w:rsidR="00F64D1F" w:rsidRDefault="00540114" w:rsidP="00F856EA">
      <w:pPr>
        <w:adjustRightInd w:val="0"/>
        <w:snapToGrid w:val="0"/>
        <w:spacing w:line="600" w:lineRule="exact"/>
        <w:ind w:firstLineChars="200" w:firstLine="640"/>
        <w:rPr>
          <w:rFonts w:ascii="仿宋_GB2312" w:eastAsia="仿宋_GB2312"/>
          <w:sz w:val="32"/>
          <w:szCs w:val="32"/>
        </w:rPr>
      </w:pPr>
      <w:r w:rsidRPr="00F856EA">
        <w:rPr>
          <w:rFonts w:ascii="黑体" w:eastAsia="黑体" w:hAnsi="黑体" w:hint="eastAsia"/>
          <w:sz w:val="32"/>
          <w:szCs w:val="32"/>
        </w:rPr>
        <w:t>承</w:t>
      </w:r>
      <w:r w:rsidRPr="00F856EA">
        <w:rPr>
          <w:rFonts w:ascii="黑体" w:eastAsia="黑体" w:hAnsi="黑体"/>
          <w:sz w:val="32"/>
          <w:szCs w:val="32"/>
        </w:rPr>
        <w:t xml:space="preserve"> </w:t>
      </w:r>
      <w:r w:rsidRPr="00F856EA">
        <w:rPr>
          <w:rFonts w:ascii="黑体" w:eastAsia="黑体" w:hAnsi="黑体" w:hint="eastAsia"/>
          <w:sz w:val="32"/>
          <w:szCs w:val="32"/>
        </w:rPr>
        <w:t>诺</w:t>
      </w:r>
      <w:r w:rsidRPr="00F856EA">
        <w:rPr>
          <w:rFonts w:ascii="黑体" w:eastAsia="黑体" w:hAnsi="黑体"/>
          <w:sz w:val="32"/>
          <w:szCs w:val="32"/>
        </w:rPr>
        <w:t xml:space="preserve"> </w:t>
      </w:r>
      <w:r w:rsidRPr="00F856EA">
        <w:rPr>
          <w:rFonts w:ascii="黑体" w:eastAsia="黑体" w:hAnsi="黑体" w:hint="eastAsia"/>
          <w:sz w:val="32"/>
          <w:szCs w:val="32"/>
        </w:rPr>
        <w:t>人：</w:t>
      </w:r>
      <w:r>
        <w:rPr>
          <w:rFonts w:ascii="仿宋_GB2312" w:eastAsia="仿宋_GB2312" w:hint="eastAsia"/>
          <w:sz w:val="32"/>
          <w:szCs w:val="32"/>
        </w:rPr>
        <w:t xml:space="preserve">                （加盖公章）</w:t>
      </w:r>
    </w:p>
    <w:p w14:paraId="4DE65825" w14:textId="77777777" w:rsidR="00F64D1F" w:rsidRDefault="00540114" w:rsidP="00F856EA">
      <w:pPr>
        <w:adjustRightInd w:val="0"/>
        <w:snapToGrid w:val="0"/>
        <w:spacing w:line="600" w:lineRule="exact"/>
        <w:ind w:firstLineChars="200" w:firstLine="640"/>
        <w:rPr>
          <w:rFonts w:ascii="仿宋_GB2312" w:eastAsia="仿宋_GB2312"/>
          <w:sz w:val="32"/>
          <w:szCs w:val="32"/>
        </w:rPr>
      </w:pPr>
      <w:r w:rsidRPr="00F856EA">
        <w:rPr>
          <w:rFonts w:ascii="黑体" w:eastAsia="黑体" w:hAnsi="黑体" w:hint="eastAsia"/>
          <w:sz w:val="32"/>
          <w:szCs w:val="32"/>
        </w:rPr>
        <w:t>承诺日期：</w:t>
      </w:r>
      <w:r w:rsidR="00540587">
        <w:rPr>
          <w:rFonts w:ascii="仿宋_GB2312" w:eastAsia="仿宋_GB2312" w:hint="eastAsia"/>
          <w:sz w:val="32"/>
          <w:szCs w:val="32"/>
        </w:rPr>
        <w:t>20</w:t>
      </w:r>
      <w:r w:rsidR="00540587">
        <w:rPr>
          <w:rFonts w:ascii="仿宋_GB2312" w:eastAsia="仿宋_GB2312"/>
          <w:sz w:val="32"/>
          <w:szCs w:val="32"/>
        </w:rPr>
        <w:t>20</w:t>
      </w:r>
      <w:r>
        <w:rPr>
          <w:rFonts w:ascii="仿宋_GB2312" w:eastAsia="仿宋_GB2312" w:hint="eastAsia"/>
          <w:sz w:val="32"/>
          <w:szCs w:val="32"/>
        </w:rPr>
        <w:t xml:space="preserve">年   月   日 </w:t>
      </w:r>
    </w:p>
    <w:p w14:paraId="18D06646" w14:textId="77777777" w:rsidR="00F64D1F" w:rsidRDefault="00F64D1F">
      <w:pPr>
        <w:widowControl/>
        <w:spacing w:line="600" w:lineRule="exact"/>
        <w:jc w:val="left"/>
        <w:rPr>
          <w:rFonts w:ascii="仿宋_GB2312" w:eastAsia="仿宋_GB2312" w:hAnsi="宋体"/>
          <w:color w:val="000000"/>
          <w:sz w:val="32"/>
          <w:szCs w:val="32"/>
        </w:rPr>
      </w:pPr>
    </w:p>
    <w:p w14:paraId="0DF05550" w14:textId="77777777" w:rsidR="00F64D1F" w:rsidRDefault="00540114">
      <w:pPr>
        <w:spacing w:line="560" w:lineRule="exact"/>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br w:type="page"/>
      </w:r>
    </w:p>
    <w:p w14:paraId="58059549" w14:textId="77777777" w:rsidR="00F64D1F" w:rsidRDefault="00540114" w:rsidP="00345805">
      <w:pPr>
        <w:spacing w:line="560" w:lineRule="exact"/>
        <w:jc w:val="center"/>
        <w:rPr>
          <w:rFonts w:ascii="方正小标宋简体" w:eastAsia="方正小标宋简体" w:hAnsi="宋体"/>
          <w:color w:val="000000"/>
          <w:sz w:val="36"/>
          <w:szCs w:val="36"/>
        </w:rPr>
      </w:pPr>
      <w:r w:rsidRPr="00F856EA">
        <w:rPr>
          <w:rFonts w:ascii="方正小标宋简体" w:eastAsia="方正小标宋简体" w:hAnsi="宋体" w:hint="eastAsia"/>
          <w:color w:val="000000"/>
          <w:sz w:val="36"/>
          <w:szCs w:val="36"/>
        </w:rPr>
        <w:lastRenderedPageBreak/>
        <w:t>具有统一社会信用代码的</w:t>
      </w:r>
      <w:r>
        <w:rPr>
          <w:rFonts w:ascii="方正小标宋简体" w:eastAsia="方正小标宋简体" w:hAnsi="宋体" w:hint="eastAsia"/>
          <w:color w:val="000000"/>
          <w:sz w:val="36"/>
          <w:szCs w:val="36"/>
        </w:rPr>
        <w:t>申报单位</w:t>
      </w:r>
      <w:r w:rsidRPr="00F856EA">
        <w:rPr>
          <w:rFonts w:ascii="方正小标宋简体" w:eastAsia="方正小标宋简体" w:hAnsi="宋体" w:hint="eastAsia"/>
          <w:color w:val="000000"/>
          <w:sz w:val="36"/>
          <w:szCs w:val="36"/>
        </w:rPr>
        <w:t>新版营业执照复印件</w:t>
      </w:r>
      <w:r>
        <w:rPr>
          <w:rFonts w:ascii="方正小标宋简体" w:eastAsia="方正小标宋简体" w:hAnsi="宋体" w:hint="eastAsia"/>
          <w:color w:val="000000"/>
          <w:sz w:val="36"/>
          <w:szCs w:val="36"/>
        </w:rPr>
        <w:t>（加盖公章）</w:t>
      </w:r>
    </w:p>
    <w:p w14:paraId="693CE656" w14:textId="77777777" w:rsidR="00F64D1F" w:rsidRDefault="00540114" w:rsidP="00345805">
      <w:pPr>
        <w:spacing w:line="56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（尚未换发的，提交加盖公章的企业营业执照副本复印件、组织机构代码证复印件</w:t>
      </w:r>
      <w:r w:rsidRPr="00F856EA">
        <w:rPr>
          <w:rFonts w:ascii="方正小标宋简体" w:eastAsia="方正小标宋简体" w:hAnsi="宋体" w:hint="eastAsia"/>
          <w:color w:val="000000"/>
          <w:sz w:val="36"/>
          <w:szCs w:val="36"/>
        </w:rPr>
        <w:t>）</w:t>
      </w:r>
    </w:p>
    <w:p w14:paraId="605D62C2" w14:textId="77777777" w:rsidR="00F64D1F" w:rsidRDefault="00540114">
      <w:pPr>
        <w:spacing w:line="560" w:lineRule="exact"/>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br w:type="page"/>
      </w:r>
    </w:p>
    <w:p w14:paraId="436A7BAB" w14:textId="77777777" w:rsidR="00345805" w:rsidRDefault="00540114" w:rsidP="00345805">
      <w:pPr>
        <w:spacing w:line="56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lastRenderedPageBreak/>
        <w:t>申报单位</w:t>
      </w:r>
      <w:r w:rsidR="00B2296C" w:rsidRPr="00F856EA">
        <w:rPr>
          <w:rFonts w:ascii="方正小标宋简体" w:eastAsia="方正小标宋简体" w:hAnsi="宋体"/>
          <w:color w:val="000000"/>
          <w:sz w:val="36"/>
          <w:szCs w:val="36"/>
        </w:rPr>
        <w:t>201</w:t>
      </w:r>
      <w:r w:rsidR="00B2296C">
        <w:rPr>
          <w:rFonts w:ascii="方正小标宋简体" w:eastAsia="方正小标宋简体" w:hAnsi="宋体"/>
          <w:color w:val="000000"/>
          <w:sz w:val="36"/>
          <w:szCs w:val="36"/>
        </w:rPr>
        <w:t>9</w:t>
      </w:r>
      <w:r w:rsidRPr="00F856EA">
        <w:rPr>
          <w:rFonts w:ascii="方正小标宋简体" w:eastAsia="方正小标宋简体" w:hAnsi="宋体"/>
          <w:color w:val="000000"/>
          <w:sz w:val="36"/>
          <w:szCs w:val="36"/>
        </w:rPr>
        <w:t>年度审计报告及财务状况资料</w:t>
      </w:r>
    </w:p>
    <w:p w14:paraId="79A28D6E" w14:textId="67173A6B" w:rsidR="00F64D1F" w:rsidRPr="00F856EA" w:rsidRDefault="00540114" w:rsidP="00345805">
      <w:pPr>
        <w:spacing w:line="56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（加盖公章）</w:t>
      </w:r>
    </w:p>
    <w:p w14:paraId="6C18B6CF" w14:textId="77777777" w:rsidR="00F64D1F" w:rsidRDefault="00F64D1F">
      <w:pPr>
        <w:spacing w:line="560" w:lineRule="exact"/>
        <w:rPr>
          <w:rFonts w:ascii="方正小标宋简体" w:eastAsia="方正小标宋简体" w:hAnsi="宋体"/>
          <w:color w:val="000000"/>
          <w:sz w:val="44"/>
          <w:szCs w:val="44"/>
        </w:rPr>
      </w:pPr>
    </w:p>
    <w:p w14:paraId="0B2A1B2A" w14:textId="77777777" w:rsidR="00F64D1F" w:rsidRDefault="00540114">
      <w:pPr>
        <w:spacing w:line="560" w:lineRule="exact"/>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br w:type="page"/>
      </w:r>
    </w:p>
    <w:p w14:paraId="6960C663" w14:textId="77777777" w:rsidR="00F64D1F" w:rsidRPr="00F856EA" w:rsidRDefault="00540114" w:rsidP="00345805">
      <w:pPr>
        <w:spacing w:line="56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lastRenderedPageBreak/>
        <w:t>申报单位</w:t>
      </w:r>
      <w:r w:rsidR="00B2296C" w:rsidRPr="00F856EA">
        <w:rPr>
          <w:rFonts w:ascii="方正小标宋简体" w:eastAsia="方正小标宋简体" w:hAnsi="宋体"/>
          <w:color w:val="000000"/>
          <w:sz w:val="36"/>
          <w:szCs w:val="36"/>
        </w:rPr>
        <w:t>201</w:t>
      </w:r>
      <w:r w:rsidR="00B2296C">
        <w:rPr>
          <w:rFonts w:ascii="方正小标宋简体" w:eastAsia="方正小标宋简体" w:hAnsi="宋体"/>
          <w:color w:val="000000"/>
          <w:sz w:val="36"/>
          <w:szCs w:val="36"/>
        </w:rPr>
        <w:t>9</w:t>
      </w:r>
      <w:r w:rsidRPr="00F856EA">
        <w:rPr>
          <w:rFonts w:ascii="方正小标宋简体" w:eastAsia="方正小标宋简体" w:hAnsi="宋体"/>
          <w:color w:val="000000"/>
          <w:sz w:val="36"/>
          <w:szCs w:val="36"/>
        </w:rPr>
        <w:t>年度完税证明</w:t>
      </w:r>
    </w:p>
    <w:p w14:paraId="40A7C3A5" w14:textId="77777777" w:rsidR="00F64D1F" w:rsidRDefault="00540114">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sidRPr="00F856EA">
        <w:rPr>
          <w:rFonts w:ascii="仿宋_GB2312" w:eastAsia="仿宋_GB2312" w:hAnsi="仿宋_GB2312" w:cs="仿宋_GB2312" w:hint="eastAsia"/>
          <w:color w:val="000000"/>
          <w:sz w:val="32"/>
          <w:szCs w:val="32"/>
        </w:rPr>
        <w:t>企业住所地或营业地税务机关出具的</w:t>
      </w:r>
      <w:r>
        <w:rPr>
          <w:rFonts w:ascii="仿宋_GB2312" w:eastAsia="仿宋_GB2312" w:hAnsi="仿宋_GB2312" w:cs="仿宋_GB2312" w:hint="eastAsia"/>
          <w:color w:val="000000"/>
          <w:sz w:val="32"/>
          <w:szCs w:val="32"/>
        </w:rPr>
        <w:t>具《纳税人、扣缴义务人涉税保密信息告知书》，因故无法开具的提供银行缴税凭证并</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书面说明（加盖公章）。</w:t>
      </w:r>
    </w:p>
    <w:p w14:paraId="7F095832" w14:textId="77777777" w:rsidR="00F64D1F" w:rsidRDefault="00540114">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2.本单位享受减免税待遇的相关政策及税务机关相关凭证。</w:t>
      </w:r>
    </w:p>
    <w:p w14:paraId="24896C67" w14:textId="77777777" w:rsidR="00F64D1F" w:rsidRDefault="00F64D1F">
      <w:pPr>
        <w:spacing w:line="560" w:lineRule="exact"/>
        <w:rPr>
          <w:rFonts w:ascii="方正小标宋简体" w:eastAsia="方正小标宋简体" w:hAnsi="宋体"/>
          <w:color w:val="000000"/>
          <w:sz w:val="44"/>
          <w:szCs w:val="44"/>
        </w:rPr>
      </w:pPr>
    </w:p>
    <w:p w14:paraId="4710772C" w14:textId="77777777" w:rsidR="00F64D1F" w:rsidRDefault="00540114">
      <w:pPr>
        <w:spacing w:line="560" w:lineRule="exact"/>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br w:type="page"/>
      </w:r>
    </w:p>
    <w:p w14:paraId="5DB89EF6" w14:textId="77777777" w:rsidR="00F64D1F" w:rsidRDefault="00540114" w:rsidP="00345805">
      <w:pPr>
        <w:numPr>
          <w:ilvl w:val="255"/>
          <w:numId w:val="0"/>
        </w:numPr>
        <w:spacing w:line="56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lastRenderedPageBreak/>
        <w:t>申报单位</w:t>
      </w:r>
      <w:r w:rsidRPr="00F856EA">
        <w:rPr>
          <w:rFonts w:ascii="方正小标宋简体" w:eastAsia="方正小标宋简体" w:hAnsi="宋体" w:hint="eastAsia"/>
          <w:color w:val="000000"/>
          <w:sz w:val="36"/>
          <w:szCs w:val="36"/>
        </w:rPr>
        <w:t>在境内外设立分支机构的注册登记证明</w:t>
      </w:r>
      <w:r>
        <w:rPr>
          <w:rFonts w:ascii="方正小标宋简体" w:eastAsia="方正小标宋简体" w:hAnsi="宋体" w:hint="eastAsia"/>
          <w:color w:val="000000"/>
          <w:sz w:val="36"/>
          <w:szCs w:val="36"/>
        </w:rPr>
        <w:t>材料</w:t>
      </w:r>
    </w:p>
    <w:p w14:paraId="0EB72441" w14:textId="77777777" w:rsidR="00F64D1F" w:rsidRDefault="00540114" w:rsidP="00345805">
      <w:pPr>
        <w:numPr>
          <w:ilvl w:val="255"/>
          <w:numId w:val="0"/>
        </w:numPr>
        <w:spacing w:line="56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（复印件加盖公章）</w:t>
      </w:r>
    </w:p>
    <w:p w14:paraId="22F67FC5" w14:textId="77777777" w:rsidR="00F64D1F" w:rsidRDefault="00F64D1F">
      <w:pPr>
        <w:numPr>
          <w:ilvl w:val="255"/>
          <w:numId w:val="0"/>
        </w:numPr>
        <w:spacing w:line="560" w:lineRule="exact"/>
        <w:rPr>
          <w:rFonts w:ascii="方正小标宋简体" w:eastAsia="方正小标宋简体" w:hAnsi="宋体"/>
          <w:color w:val="000000"/>
          <w:sz w:val="36"/>
          <w:szCs w:val="36"/>
        </w:rPr>
      </w:pPr>
    </w:p>
    <w:p w14:paraId="65907E35" w14:textId="77777777" w:rsidR="00F64D1F" w:rsidRDefault="00540114">
      <w:pPr>
        <w:numPr>
          <w:ilvl w:val="255"/>
          <w:numId w:val="0"/>
        </w:numPr>
        <w:spacing w:line="560" w:lineRule="exact"/>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br w:type="page"/>
      </w:r>
    </w:p>
    <w:p w14:paraId="7346A8B1" w14:textId="77777777" w:rsidR="00F64D1F" w:rsidRDefault="00540114" w:rsidP="00345805">
      <w:pPr>
        <w:numPr>
          <w:ilvl w:val="255"/>
          <w:numId w:val="0"/>
        </w:numPr>
        <w:spacing w:line="560" w:lineRule="exact"/>
        <w:jc w:val="center"/>
        <w:rPr>
          <w:rFonts w:ascii="仿宋_GB2312" w:eastAsia="仿宋_GB2312" w:hAnsi="宋体"/>
          <w:color w:val="000000"/>
          <w:sz w:val="32"/>
          <w:szCs w:val="32"/>
        </w:rPr>
      </w:pPr>
      <w:r>
        <w:rPr>
          <w:rFonts w:ascii="方正小标宋简体" w:eastAsia="方正小标宋简体" w:hAnsi="宋体" w:hint="eastAsia"/>
          <w:color w:val="000000"/>
          <w:sz w:val="36"/>
          <w:szCs w:val="36"/>
        </w:rPr>
        <w:lastRenderedPageBreak/>
        <w:t>申报单位</w:t>
      </w:r>
      <w:r w:rsidRPr="00F856EA">
        <w:rPr>
          <w:rFonts w:ascii="方正小标宋简体" w:eastAsia="方正小标宋简体" w:hAnsi="宋体" w:hint="eastAsia"/>
          <w:color w:val="000000"/>
          <w:sz w:val="36"/>
          <w:szCs w:val="36"/>
        </w:rPr>
        <w:t>宣传文化主业业务工作证明</w:t>
      </w:r>
      <w:r>
        <w:rPr>
          <w:rFonts w:ascii="方正小标宋简体" w:eastAsia="方正小标宋简体" w:hAnsi="宋体" w:hint="eastAsia"/>
          <w:color w:val="000000"/>
          <w:sz w:val="36"/>
          <w:szCs w:val="36"/>
        </w:rPr>
        <w:t>材料（加盖公章）</w:t>
      </w:r>
    </w:p>
    <w:p w14:paraId="78C28EA6" w14:textId="77777777" w:rsidR="00F64D1F" w:rsidRPr="00F856EA" w:rsidRDefault="00540114" w:rsidP="00F856EA">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int="eastAsia"/>
          <w:sz w:val="32"/>
          <w:szCs w:val="32"/>
        </w:rPr>
        <w:t>1.</w:t>
      </w:r>
      <w:r w:rsidRPr="00F856EA">
        <w:rPr>
          <w:rFonts w:ascii="仿宋_GB2312" w:eastAsia="仿宋_GB2312" w:hAnsi="仿宋_GB2312" w:cs="仿宋_GB2312" w:hint="eastAsia"/>
          <w:color w:val="000000"/>
          <w:sz w:val="32"/>
          <w:szCs w:val="32"/>
        </w:rPr>
        <w:t>出版企业：</w:t>
      </w:r>
      <w:r w:rsidR="00B2296C" w:rsidRPr="00F856EA">
        <w:rPr>
          <w:rFonts w:ascii="仿宋_GB2312" w:eastAsia="仿宋_GB2312" w:hAnsi="仿宋_GB2312" w:cs="仿宋_GB2312"/>
          <w:color w:val="000000"/>
          <w:sz w:val="32"/>
          <w:szCs w:val="32"/>
        </w:rPr>
        <w:t>201</w:t>
      </w:r>
      <w:r w:rsidR="00B2296C">
        <w:rPr>
          <w:rFonts w:ascii="仿宋_GB2312" w:eastAsia="仿宋_GB2312" w:hAnsi="仿宋_GB2312" w:cs="仿宋_GB2312"/>
          <w:color w:val="000000"/>
          <w:sz w:val="32"/>
          <w:szCs w:val="32"/>
        </w:rPr>
        <w:t>9</w:t>
      </w:r>
      <w:r w:rsidRPr="00F856EA">
        <w:rPr>
          <w:rFonts w:ascii="仿宋_GB2312" w:eastAsia="仿宋_GB2312" w:hAnsi="仿宋_GB2312" w:cs="仿宋_GB2312"/>
          <w:color w:val="000000"/>
          <w:sz w:val="32"/>
          <w:szCs w:val="32"/>
        </w:rPr>
        <w:t>年入选国家出版基金资助项目、主题出</w:t>
      </w:r>
      <w:r w:rsidRPr="00F856EA">
        <w:rPr>
          <w:rFonts w:ascii="仿宋_GB2312" w:eastAsia="仿宋_GB2312" w:hAnsi="仿宋_GB2312" w:cs="仿宋_GB2312" w:hint="eastAsia"/>
          <w:color w:val="000000"/>
          <w:sz w:val="32"/>
          <w:szCs w:val="32"/>
        </w:rPr>
        <w:t>版重点出版物选题和</w:t>
      </w:r>
      <w:r w:rsidR="00B2296C" w:rsidRPr="00F856EA">
        <w:rPr>
          <w:rFonts w:ascii="仿宋_GB2312" w:eastAsia="仿宋_GB2312" w:hAnsi="仿宋_GB2312" w:cs="仿宋_GB2312"/>
          <w:color w:val="000000"/>
          <w:sz w:val="32"/>
          <w:szCs w:val="32"/>
        </w:rPr>
        <w:t>201</w:t>
      </w:r>
      <w:r w:rsidR="00B2296C">
        <w:rPr>
          <w:rFonts w:ascii="仿宋_GB2312" w:eastAsia="仿宋_GB2312" w:hAnsi="仿宋_GB2312" w:cs="仿宋_GB2312"/>
          <w:color w:val="000000"/>
          <w:sz w:val="32"/>
          <w:szCs w:val="32"/>
        </w:rPr>
        <w:t>9</w:t>
      </w:r>
      <w:r w:rsidRPr="00F856EA">
        <w:rPr>
          <w:rFonts w:ascii="仿宋_GB2312" w:eastAsia="仿宋_GB2312" w:hAnsi="仿宋_GB2312" w:cs="仿宋_GB2312"/>
          <w:color w:val="000000"/>
          <w:sz w:val="32"/>
          <w:szCs w:val="32"/>
        </w:rPr>
        <w:t>年已经出版的入选“十三五”</w:t>
      </w:r>
      <w:r w:rsidRPr="00F856EA">
        <w:rPr>
          <w:rFonts w:ascii="仿宋_GB2312" w:eastAsia="仿宋_GB2312" w:hAnsi="仿宋_GB2312" w:cs="仿宋_GB2312" w:hint="eastAsia"/>
          <w:color w:val="000000"/>
          <w:sz w:val="32"/>
          <w:szCs w:val="32"/>
        </w:rPr>
        <w:t>国家重点图书、音像、电子出版物出版规划的情况证明；</w:t>
      </w:r>
    </w:p>
    <w:p w14:paraId="5AE77C5A" w14:textId="77777777" w:rsidR="00F64D1F" w:rsidRDefault="00540114" w:rsidP="00F856EA">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sidRPr="00F856EA">
        <w:rPr>
          <w:rFonts w:ascii="仿宋_GB2312" w:eastAsia="仿宋_GB2312" w:hAnsi="仿宋_GB2312" w:cs="仿宋_GB2312" w:hint="eastAsia"/>
          <w:color w:val="000000"/>
          <w:sz w:val="32"/>
          <w:szCs w:val="32"/>
        </w:rPr>
        <w:t>影视企业：</w:t>
      </w:r>
      <w:r w:rsidR="00B2296C" w:rsidRPr="00F856EA">
        <w:rPr>
          <w:rFonts w:ascii="仿宋_GB2312" w:eastAsia="仿宋_GB2312" w:hAnsi="仿宋_GB2312" w:cs="仿宋_GB2312"/>
          <w:color w:val="000000"/>
          <w:sz w:val="32"/>
          <w:szCs w:val="32"/>
        </w:rPr>
        <w:t>201</w:t>
      </w:r>
      <w:r w:rsidR="00B2296C">
        <w:rPr>
          <w:rFonts w:ascii="仿宋_GB2312" w:eastAsia="仿宋_GB2312" w:hAnsi="仿宋_GB2312" w:cs="仿宋_GB2312"/>
          <w:color w:val="000000"/>
          <w:sz w:val="32"/>
          <w:szCs w:val="32"/>
        </w:rPr>
        <w:t>9</w:t>
      </w:r>
      <w:r w:rsidRPr="00F856EA">
        <w:rPr>
          <w:rFonts w:ascii="仿宋_GB2312" w:eastAsia="仿宋_GB2312" w:hAnsi="仿宋_GB2312" w:cs="仿宋_GB2312"/>
          <w:color w:val="000000"/>
          <w:sz w:val="32"/>
          <w:szCs w:val="32"/>
        </w:rPr>
        <w:t>年作为唯一出品人或第一出品人创作完成</w:t>
      </w:r>
      <w:r w:rsidRPr="00F856EA">
        <w:rPr>
          <w:rFonts w:ascii="仿宋_GB2312" w:eastAsia="仿宋_GB2312" w:hAnsi="仿宋_GB2312" w:cs="仿宋_GB2312" w:hint="eastAsia"/>
          <w:color w:val="000000"/>
          <w:sz w:val="32"/>
          <w:szCs w:val="32"/>
        </w:rPr>
        <w:t>并上映的影视</w:t>
      </w:r>
      <w:proofErr w:type="gramStart"/>
      <w:r w:rsidRPr="00F856EA">
        <w:rPr>
          <w:rFonts w:ascii="仿宋_GB2312" w:eastAsia="仿宋_GB2312" w:hAnsi="仿宋_GB2312" w:cs="仿宋_GB2312" w:hint="eastAsia"/>
          <w:color w:val="000000"/>
          <w:sz w:val="32"/>
          <w:szCs w:val="32"/>
        </w:rPr>
        <w:t>剧情况</w:t>
      </w:r>
      <w:proofErr w:type="gramEnd"/>
      <w:r w:rsidRPr="00F856EA">
        <w:rPr>
          <w:rFonts w:ascii="仿宋_GB2312" w:eastAsia="仿宋_GB2312" w:hAnsi="仿宋_GB2312" w:cs="仿宋_GB2312" w:hint="eastAsia"/>
          <w:color w:val="000000"/>
          <w:sz w:val="32"/>
          <w:szCs w:val="32"/>
        </w:rPr>
        <w:t>证明；</w:t>
      </w:r>
    </w:p>
    <w:p w14:paraId="7D9A60E2" w14:textId="77777777" w:rsidR="00F64D1F" w:rsidRPr="00F856EA" w:rsidRDefault="00540114" w:rsidP="00F856EA">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sidRPr="00F856EA">
        <w:rPr>
          <w:rFonts w:ascii="仿宋_GB2312" w:eastAsia="仿宋_GB2312" w:hAnsi="仿宋_GB2312" w:cs="仿宋_GB2312" w:hint="eastAsia"/>
          <w:color w:val="000000"/>
          <w:sz w:val="32"/>
          <w:szCs w:val="32"/>
        </w:rPr>
        <w:t>演艺企业：</w:t>
      </w:r>
      <w:r w:rsidR="00B2296C" w:rsidRPr="00F856EA">
        <w:rPr>
          <w:rFonts w:ascii="仿宋_GB2312" w:eastAsia="仿宋_GB2312" w:hAnsi="仿宋_GB2312" w:cs="仿宋_GB2312"/>
          <w:color w:val="000000"/>
          <w:sz w:val="32"/>
          <w:szCs w:val="32"/>
        </w:rPr>
        <w:t>201</w:t>
      </w:r>
      <w:r w:rsidR="00B2296C">
        <w:rPr>
          <w:rFonts w:ascii="仿宋_GB2312" w:eastAsia="仿宋_GB2312" w:hAnsi="仿宋_GB2312" w:cs="仿宋_GB2312"/>
          <w:color w:val="000000"/>
          <w:sz w:val="32"/>
          <w:szCs w:val="32"/>
        </w:rPr>
        <w:t>9</w:t>
      </w:r>
      <w:r w:rsidRPr="00F856EA">
        <w:rPr>
          <w:rFonts w:ascii="仿宋_GB2312" w:eastAsia="仿宋_GB2312" w:hAnsi="仿宋_GB2312" w:cs="仿宋_GB2312"/>
          <w:color w:val="000000"/>
          <w:sz w:val="32"/>
          <w:szCs w:val="32"/>
        </w:rPr>
        <w:t>年演出剧</w:t>
      </w:r>
      <w:r w:rsidRPr="00144558">
        <w:rPr>
          <w:rFonts w:ascii="仿宋_GB2312" w:eastAsia="仿宋_GB2312" w:hAnsi="仿宋_GB2312" w:cs="仿宋_GB2312"/>
          <w:color w:val="000000"/>
          <w:sz w:val="32"/>
          <w:szCs w:val="32"/>
        </w:rPr>
        <w:t>目</w:t>
      </w:r>
      <w:r w:rsidRPr="00144558">
        <w:rPr>
          <w:rFonts w:ascii="仿宋_GB2312" w:eastAsia="仿宋_GB2312" w:hAnsi="仿宋_GB2312" w:cs="仿宋_GB2312" w:hint="eastAsia"/>
          <w:color w:val="000000"/>
          <w:sz w:val="32"/>
          <w:szCs w:val="32"/>
        </w:rPr>
        <w:t>、演出场次、</w:t>
      </w:r>
      <w:proofErr w:type="gramStart"/>
      <w:r w:rsidRPr="00144558">
        <w:rPr>
          <w:rFonts w:ascii="仿宋_GB2312" w:eastAsia="仿宋_GB2312" w:hAnsi="仿宋_GB2312" w:cs="仿宋_GB2312" w:hint="eastAsia"/>
          <w:color w:val="000000"/>
          <w:sz w:val="32"/>
          <w:szCs w:val="32"/>
        </w:rPr>
        <w:t>观演总人次</w:t>
      </w:r>
      <w:proofErr w:type="gramEnd"/>
      <w:r w:rsidRPr="00144558">
        <w:rPr>
          <w:rFonts w:ascii="仿宋_GB2312" w:eastAsia="仿宋_GB2312" w:hAnsi="仿宋_GB2312" w:cs="仿宋_GB2312" w:hint="eastAsia"/>
          <w:color w:val="000000"/>
          <w:sz w:val="32"/>
          <w:szCs w:val="32"/>
        </w:rPr>
        <w:t>证明；</w:t>
      </w:r>
    </w:p>
    <w:p w14:paraId="2683B64A" w14:textId="77777777" w:rsidR="00F64D1F" w:rsidRPr="00F856EA" w:rsidRDefault="00540114" w:rsidP="00F856EA">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r w:rsidRPr="00F856EA">
        <w:rPr>
          <w:rFonts w:ascii="仿宋_GB2312" w:eastAsia="仿宋_GB2312" w:hAnsi="仿宋_GB2312" w:cs="仿宋_GB2312" w:hint="eastAsia"/>
          <w:color w:val="000000"/>
          <w:sz w:val="32"/>
          <w:szCs w:val="32"/>
        </w:rPr>
        <w:t>广电传输网络企业：截至</w:t>
      </w:r>
      <w:r w:rsidR="00B2296C" w:rsidRPr="00F856EA">
        <w:rPr>
          <w:rFonts w:ascii="仿宋_GB2312" w:eastAsia="仿宋_GB2312" w:hAnsi="仿宋_GB2312" w:cs="仿宋_GB2312"/>
          <w:color w:val="000000"/>
          <w:sz w:val="32"/>
          <w:szCs w:val="32"/>
        </w:rPr>
        <w:t>201</w:t>
      </w:r>
      <w:r w:rsidR="00B2296C">
        <w:rPr>
          <w:rFonts w:ascii="仿宋_GB2312" w:eastAsia="仿宋_GB2312" w:hAnsi="仿宋_GB2312" w:cs="仿宋_GB2312"/>
          <w:color w:val="000000"/>
          <w:sz w:val="32"/>
          <w:szCs w:val="32"/>
        </w:rPr>
        <w:t>9</w:t>
      </w:r>
      <w:r w:rsidRPr="00F856EA">
        <w:rPr>
          <w:rFonts w:ascii="仿宋_GB2312" w:eastAsia="仿宋_GB2312" w:hAnsi="仿宋_GB2312" w:cs="仿宋_GB2312"/>
          <w:color w:val="000000"/>
          <w:sz w:val="32"/>
          <w:szCs w:val="32"/>
        </w:rPr>
        <w:t>年底有线网络数字化率</w:t>
      </w:r>
      <w:r w:rsidRPr="00F856EA">
        <w:rPr>
          <w:rFonts w:ascii="仿宋_GB2312" w:eastAsia="仿宋_GB2312" w:hAnsi="仿宋_GB2312" w:cs="仿宋_GB2312" w:hint="eastAsia"/>
          <w:color w:val="000000"/>
          <w:sz w:val="32"/>
          <w:szCs w:val="32"/>
        </w:rPr>
        <w:t>证明；</w:t>
      </w:r>
    </w:p>
    <w:p w14:paraId="25F4F5D9" w14:textId="77777777" w:rsidR="00F64D1F" w:rsidRPr="00F856EA" w:rsidRDefault="00540114" w:rsidP="00F856EA">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w:t>
      </w:r>
      <w:r w:rsidRPr="00F856EA">
        <w:rPr>
          <w:rFonts w:ascii="仿宋_GB2312" w:eastAsia="仿宋_GB2312" w:hAnsi="仿宋_GB2312" w:cs="仿宋_GB2312" w:hint="eastAsia"/>
          <w:color w:val="000000"/>
          <w:sz w:val="32"/>
          <w:szCs w:val="32"/>
        </w:rPr>
        <w:t>出版物印刷发行企业：</w:t>
      </w:r>
      <w:r w:rsidR="00B2296C" w:rsidRPr="00F856EA">
        <w:rPr>
          <w:rFonts w:ascii="仿宋_GB2312" w:eastAsia="仿宋_GB2312" w:hAnsi="仿宋_GB2312" w:cs="仿宋_GB2312"/>
          <w:color w:val="000000"/>
          <w:sz w:val="32"/>
          <w:szCs w:val="32"/>
        </w:rPr>
        <w:t>201</w:t>
      </w:r>
      <w:r w:rsidR="00B2296C">
        <w:rPr>
          <w:rFonts w:ascii="仿宋_GB2312" w:eastAsia="仿宋_GB2312" w:hAnsi="仿宋_GB2312" w:cs="仿宋_GB2312"/>
          <w:color w:val="000000"/>
          <w:sz w:val="32"/>
          <w:szCs w:val="32"/>
        </w:rPr>
        <w:t>9</w:t>
      </w:r>
      <w:r w:rsidRPr="00F856EA">
        <w:rPr>
          <w:rFonts w:ascii="仿宋_GB2312" w:eastAsia="仿宋_GB2312" w:hAnsi="仿宋_GB2312" w:cs="仿宋_GB2312"/>
          <w:color w:val="000000"/>
          <w:sz w:val="32"/>
          <w:szCs w:val="32"/>
        </w:rPr>
        <w:t>年印刷发行国家出版基金资助</w:t>
      </w:r>
      <w:r w:rsidRPr="00F856EA">
        <w:rPr>
          <w:rFonts w:ascii="仿宋_GB2312" w:eastAsia="仿宋_GB2312" w:hAnsi="仿宋_GB2312" w:cs="仿宋_GB2312" w:hint="eastAsia"/>
          <w:color w:val="000000"/>
          <w:sz w:val="32"/>
          <w:szCs w:val="32"/>
        </w:rPr>
        <w:t>项目、主题出版重点出版物项目和入选“十三五”国家重点图书、音像、电子出版物出版规划的情况证明；</w:t>
      </w:r>
    </w:p>
    <w:p w14:paraId="41884BD1" w14:textId="77777777" w:rsidR="00F64D1F" w:rsidRPr="00F856EA" w:rsidRDefault="00540114" w:rsidP="00F856EA">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w:t>
      </w:r>
      <w:r w:rsidRPr="00F856EA">
        <w:rPr>
          <w:rFonts w:ascii="仿宋_GB2312" w:eastAsia="仿宋_GB2312" w:hAnsi="仿宋_GB2312" w:cs="仿宋_GB2312" w:hint="eastAsia"/>
          <w:color w:val="000000"/>
          <w:sz w:val="32"/>
          <w:szCs w:val="32"/>
        </w:rPr>
        <w:t>电影发行放映企业：</w:t>
      </w:r>
      <w:r w:rsidR="00B2296C" w:rsidRPr="00F856EA">
        <w:rPr>
          <w:rFonts w:ascii="仿宋_GB2312" w:eastAsia="仿宋_GB2312" w:hAnsi="仿宋_GB2312" w:cs="仿宋_GB2312"/>
          <w:color w:val="000000"/>
          <w:sz w:val="32"/>
          <w:szCs w:val="32"/>
        </w:rPr>
        <w:t>201</w:t>
      </w:r>
      <w:r w:rsidR="00B2296C">
        <w:rPr>
          <w:rFonts w:ascii="仿宋_GB2312" w:eastAsia="仿宋_GB2312" w:hAnsi="仿宋_GB2312" w:cs="仿宋_GB2312"/>
          <w:color w:val="000000"/>
          <w:sz w:val="32"/>
          <w:szCs w:val="32"/>
        </w:rPr>
        <w:t>9</w:t>
      </w:r>
      <w:r w:rsidRPr="00F856EA">
        <w:rPr>
          <w:rFonts w:ascii="仿宋_GB2312" w:eastAsia="仿宋_GB2312" w:hAnsi="仿宋_GB2312" w:cs="仿宋_GB2312"/>
          <w:color w:val="000000"/>
          <w:sz w:val="32"/>
          <w:szCs w:val="32"/>
        </w:rPr>
        <w:t>年放映电影场次</w:t>
      </w:r>
      <w:r w:rsidRPr="00F856EA">
        <w:rPr>
          <w:rFonts w:ascii="仿宋_GB2312" w:eastAsia="仿宋_GB2312" w:hAnsi="仿宋_GB2312" w:cs="仿宋_GB2312" w:hint="eastAsia"/>
          <w:color w:val="000000"/>
          <w:sz w:val="32"/>
          <w:szCs w:val="32"/>
        </w:rPr>
        <w:t>、作为主发行人发行放映国产重点影片情况证明；</w:t>
      </w:r>
    </w:p>
    <w:p w14:paraId="24D15D6E" w14:textId="77777777" w:rsidR="00F64D1F" w:rsidRPr="00F856EA" w:rsidRDefault="00540114" w:rsidP="00F856EA">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w:t>
      </w:r>
      <w:r w:rsidRPr="00F856EA">
        <w:rPr>
          <w:rFonts w:ascii="仿宋_GB2312" w:eastAsia="仿宋_GB2312" w:hAnsi="仿宋_GB2312" w:cs="仿宋_GB2312" w:hint="eastAsia"/>
          <w:color w:val="000000"/>
          <w:sz w:val="32"/>
          <w:szCs w:val="32"/>
        </w:rPr>
        <w:t>文艺演出场所企业：</w:t>
      </w:r>
      <w:r w:rsidR="00B2296C" w:rsidRPr="00F856EA">
        <w:rPr>
          <w:rFonts w:ascii="仿宋_GB2312" w:eastAsia="仿宋_GB2312" w:hAnsi="仿宋_GB2312" w:cs="仿宋_GB2312"/>
          <w:color w:val="000000"/>
          <w:sz w:val="32"/>
          <w:szCs w:val="32"/>
        </w:rPr>
        <w:t>201</w:t>
      </w:r>
      <w:r w:rsidR="00B2296C">
        <w:rPr>
          <w:rFonts w:ascii="仿宋_GB2312" w:eastAsia="仿宋_GB2312" w:hAnsi="仿宋_GB2312" w:cs="仿宋_GB2312"/>
          <w:color w:val="000000"/>
          <w:sz w:val="32"/>
          <w:szCs w:val="32"/>
        </w:rPr>
        <w:t>9</w:t>
      </w:r>
      <w:r w:rsidRPr="00F856EA">
        <w:rPr>
          <w:rFonts w:ascii="仿宋_GB2312" w:eastAsia="仿宋_GB2312" w:hAnsi="仿宋_GB2312" w:cs="仿宋_GB2312"/>
          <w:color w:val="000000"/>
          <w:sz w:val="32"/>
          <w:szCs w:val="32"/>
        </w:rPr>
        <w:t>年平均上座率</w:t>
      </w:r>
      <w:r w:rsidRPr="00F856EA">
        <w:rPr>
          <w:rFonts w:ascii="仿宋_GB2312" w:eastAsia="仿宋_GB2312" w:hAnsi="仿宋_GB2312" w:cs="仿宋_GB2312" w:hint="eastAsia"/>
          <w:color w:val="000000"/>
          <w:sz w:val="32"/>
          <w:szCs w:val="32"/>
        </w:rPr>
        <w:t>证明；</w:t>
      </w:r>
    </w:p>
    <w:p w14:paraId="0EFA09E6" w14:textId="77777777" w:rsidR="00F64D1F" w:rsidRPr="00F856EA" w:rsidRDefault="00540114" w:rsidP="00F856EA">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8.</w:t>
      </w:r>
      <w:r w:rsidRPr="00F856EA">
        <w:rPr>
          <w:rFonts w:ascii="仿宋_GB2312" w:eastAsia="仿宋_GB2312" w:hAnsi="仿宋_GB2312" w:cs="仿宋_GB2312" w:hint="eastAsia"/>
          <w:color w:val="000000"/>
          <w:sz w:val="32"/>
          <w:szCs w:val="32"/>
        </w:rPr>
        <w:t>投资运营类企业：</w:t>
      </w:r>
      <w:r w:rsidR="00B2296C" w:rsidRPr="00F856EA">
        <w:rPr>
          <w:rFonts w:ascii="仿宋_GB2312" w:eastAsia="仿宋_GB2312" w:hAnsi="仿宋_GB2312" w:cs="仿宋_GB2312"/>
          <w:color w:val="000000"/>
          <w:sz w:val="32"/>
          <w:szCs w:val="32"/>
        </w:rPr>
        <w:t>201</w:t>
      </w:r>
      <w:r w:rsidR="00B2296C">
        <w:rPr>
          <w:rFonts w:ascii="仿宋_GB2312" w:eastAsia="仿宋_GB2312" w:hAnsi="仿宋_GB2312" w:cs="仿宋_GB2312"/>
          <w:color w:val="000000"/>
          <w:sz w:val="32"/>
          <w:szCs w:val="32"/>
        </w:rPr>
        <w:t>9</w:t>
      </w:r>
      <w:r w:rsidRPr="00F856EA">
        <w:rPr>
          <w:rFonts w:ascii="仿宋_GB2312" w:eastAsia="仿宋_GB2312" w:hAnsi="仿宋_GB2312" w:cs="仿宋_GB2312"/>
          <w:color w:val="000000"/>
          <w:sz w:val="32"/>
          <w:szCs w:val="32"/>
        </w:rPr>
        <w:t>年文化类项目投资</w:t>
      </w:r>
      <w:r w:rsidRPr="00F856EA">
        <w:rPr>
          <w:rFonts w:ascii="仿宋_GB2312" w:eastAsia="仿宋_GB2312" w:hAnsi="仿宋_GB2312" w:cs="仿宋_GB2312" w:hint="eastAsia"/>
          <w:color w:val="000000"/>
          <w:sz w:val="32"/>
          <w:szCs w:val="32"/>
        </w:rPr>
        <w:t>数量、金额证明；</w:t>
      </w:r>
    </w:p>
    <w:p w14:paraId="295A743A" w14:textId="77777777" w:rsidR="00F64D1F" w:rsidRDefault="00540114" w:rsidP="00F856EA">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9.</w:t>
      </w:r>
      <w:r w:rsidRPr="00F856EA">
        <w:rPr>
          <w:rFonts w:ascii="仿宋_GB2312" w:eastAsia="仿宋_GB2312" w:hAnsi="仿宋_GB2312" w:cs="仿宋_GB2312" w:hint="eastAsia"/>
          <w:color w:val="000000"/>
          <w:sz w:val="32"/>
          <w:szCs w:val="32"/>
        </w:rPr>
        <w:t>文化科技类企业：</w:t>
      </w:r>
      <w:r w:rsidR="00B2296C" w:rsidRPr="00F856EA">
        <w:rPr>
          <w:rFonts w:ascii="仿宋_GB2312" w:eastAsia="仿宋_GB2312" w:hAnsi="仿宋_GB2312" w:cs="仿宋_GB2312"/>
          <w:color w:val="000000"/>
          <w:sz w:val="32"/>
          <w:szCs w:val="32"/>
        </w:rPr>
        <w:t>201</w:t>
      </w:r>
      <w:r w:rsidR="00B2296C">
        <w:rPr>
          <w:rFonts w:ascii="仿宋_GB2312" w:eastAsia="仿宋_GB2312" w:hAnsi="仿宋_GB2312" w:cs="仿宋_GB2312"/>
          <w:color w:val="000000"/>
          <w:sz w:val="32"/>
          <w:szCs w:val="32"/>
        </w:rPr>
        <w:t>9</w:t>
      </w:r>
      <w:r w:rsidRPr="00F856EA">
        <w:rPr>
          <w:rFonts w:ascii="仿宋_GB2312" w:eastAsia="仿宋_GB2312" w:hAnsi="仿宋_GB2312" w:cs="仿宋_GB2312"/>
          <w:color w:val="000000"/>
          <w:sz w:val="32"/>
          <w:szCs w:val="32"/>
        </w:rPr>
        <w:t>年获得国家专利</w:t>
      </w:r>
      <w:r w:rsidRPr="00F856EA">
        <w:rPr>
          <w:rFonts w:ascii="仿宋_GB2312" w:eastAsia="仿宋_GB2312" w:hAnsi="仿宋_GB2312" w:cs="仿宋_GB2312" w:hint="eastAsia"/>
          <w:color w:val="000000"/>
          <w:sz w:val="32"/>
          <w:szCs w:val="32"/>
        </w:rPr>
        <w:t>、新产品上市情况证明。</w:t>
      </w:r>
    </w:p>
    <w:p w14:paraId="0E29AD57" w14:textId="77777777" w:rsidR="00F64D1F" w:rsidRPr="00F856EA" w:rsidRDefault="00F64D1F" w:rsidP="00F856EA">
      <w:pPr>
        <w:spacing w:line="560" w:lineRule="exact"/>
        <w:ind w:firstLineChars="200" w:firstLine="640"/>
        <w:rPr>
          <w:rFonts w:ascii="仿宋_GB2312" w:eastAsia="仿宋_GB2312" w:hAnsi="仿宋_GB2312" w:cs="仿宋_GB2312"/>
          <w:color w:val="000000"/>
          <w:sz w:val="32"/>
          <w:szCs w:val="32"/>
        </w:rPr>
      </w:pPr>
    </w:p>
    <w:p w14:paraId="6FEB9508" w14:textId="77777777" w:rsidR="00F64D1F" w:rsidRDefault="00540114">
      <w:pPr>
        <w:numPr>
          <w:ilvl w:val="255"/>
          <w:numId w:val="0"/>
        </w:numPr>
        <w:spacing w:line="560" w:lineRule="exact"/>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br w:type="page"/>
      </w:r>
    </w:p>
    <w:p w14:paraId="08816927" w14:textId="77777777" w:rsidR="00345805" w:rsidRDefault="00540114" w:rsidP="00DE4562">
      <w:pPr>
        <w:numPr>
          <w:ilvl w:val="255"/>
          <w:numId w:val="0"/>
        </w:numPr>
        <w:spacing w:line="56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lastRenderedPageBreak/>
        <w:t>申报单位</w:t>
      </w:r>
      <w:r w:rsidRPr="00F856EA">
        <w:rPr>
          <w:rFonts w:ascii="方正小标宋简体" w:eastAsia="方正小标宋简体" w:hAnsi="宋体" w:hint="eastAsia"/>
          <w:color w:val="000000"/>
          <w:sz w:val="36"/>
          <w:szCs w:val="36"/>
        </w:rPr>
        <w:t>贯彻落实国家重大战略和北京市相关政策</w:t>
      </w:r>
    </w:p>
    <w:p w14:paraId="3BC1371D" w14:textId="67ABC326" w:rsidR="00F64D1F" w:rsidRPr="00F856EA" w:rsidRDefault="00540114" w:rsidP="00DE4562">
      <w:pPr>
        <w:numPr>
          <w:ilvl w:val="255"/>
          <w:numId w:val="0"/>
        </w:numPr>
        <w:spacing w:line="560" w:lineRule="exact"/>
        <w:jc w:val="center"/>
        <w:rPr>
          <w:rFonts w:ascii="方正小标宋简体" w:eastAsia="方正小标宋简体" w:hAnsi="宋体"/>
          <w:color w:val="000000"/>
          <w:sz w:val="36"/>
          <w:szCs w:val="36"/>
        </w:rPr>
      </w:pPr>
      <w:r w:rsidRPr="00F856EA">
        <w:rPr>
          <w:rFonts w:ascii="方正小标宋简体" w:eastAsia="方正小标宋简体" w:hAnsi="宋体" w:hint="eastAsia"/>
          <w:color w:val="000000"/>
          <w:sz w:val="36"/>
          <w:szCs w:val="36"/>
        </w:rPr>
        <w:t>方面的举措</w:t>
      </w:r>
      <w:r>
        <w:rPr>
          <w:rFonts w:ascii="方正小标宋简体" w:eastAsia="方正小标宋简体" w:hAnsi="宋体" w:hint="eastAsia"/>
          <w:color w:val="000000"/>
          <w:sz w:val="36"/>
          <w:szCs w:val="36"/>
        </w:rPr>
        <w:t>成效</w:t>
      </w:r>
      <w:r w:rsidRPr="00F856EA">
        <w:rPr>
          <w:rFonts w:ascii="方正小标宋简体" w:eastAsia="方正小标宋简体" w:hAnsi="宋体" w:hint="eastAsia"/>
          <w:color w:val="000000"/>
          <w:sz w:val="36"/>
          <w:szCs w:val="36"/>
        </w:rPr>
        <w:t>证明</w:t>
      </w:r>
      <w:r>
        <w:rPr>
          <w:rFonts w:ascii="方正小标宋简体" w:eastAsia="方正小标宋简体" w:hAnsi="宋体" w:hint="eastAsia"/>
          <w:color w:val="000000"/>
          <w:sz w:val="36"/>
          <w:szCs w:val="36"/>
        </w:rPr>
        <w:t>材料（加盖公章）</w:t>
      </w:r>
    </w:p>
    <w:p w14:paraId="7E6C19E4" w14:textId="77777777" w:rsidR="00F64D1F" w:rsidRDefault="00540114">
      <w:pPr>
        <w:numPr>
          <w:ilvl w:val="255"/>
          <w:numId w:val="0"/>
        </w:numPr>
        <w:spacing w:line="560" w:lineRule="exact"/>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br w:type="page"/>
      </w:r>
    </w:p>
    <w:p w14:paraId="142A2F2D" w14:textId="1B764510" w:rsidR="00F64D1F" w:rsidRDefault="00540114" w:rsidP="00DE4562">
      <w:pPr>
        <w:numPr>
          <w:ilvl w:val="255"/>
          <w:numId w:val="0"/>
        </w:numPr>
        <w:spacing w:line="56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lastRenderedPageBreak/>
        <w:t>申报单位</w:t>
      </w:r>
      <w:r w:rsidRPr="00F856EA">
        <w:rPr>
          <w:rFonts w:ascii="方正小标宋简体" w:eastAsia="方正小标宋简体" w:hAnsi="宋体" w:hint="eastAsia"/>
          <w:color w:val="000000"/>
          <w:sz w:val="36"/>
          <w:szCs w:val="36"/>
        </w:rPr>
        <w:t>促进产业协同、拉动文化消费、履行社会责任、主动参与扶贫、慈善、环保等社会公益项目方面证明资料</w:t>
      </w:r>
      <w:r>
        <w:rPr>
          <w:rFonts w:ascii="方正小标宋简体" w:eastAsia="方正小标宋简体" w:hAnsi="宋体" w:hint="eastAsia"/>
          <w:color w:val="000000"/>
          <w:sz w:val="36"/>
          <w:szCs w:val="36"/>
        </w:rPr>
        <w:t>（加盖公章）</w:t>
      </w:r>
    </w:p>
    <w:p w14:paraId="316081D4" w14:textId="77777777" w:rsidR="00B2296C" w:rsidRDefault="00540114">
      <w:pPr>
        <w:numPr>
          <w:ilvl w:val="255"/>
          <w:numId w:val="0"/>
        </w:numPr>
        <w:spacing w:line="560" w:lineRule="exact"/>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br w:type="page"/>
      </w:r>
    </w:p>
    <w:p w14:paraId="5E61697F" w14:textId="77777777" w:rsidR="00B2296C" w:rsidRDefault="00B2296C" w:rsidP="00DE4562">
      <w:pPr>
        <w:widowControl/>
        <w:jc w:val="center"/>
        <w:rPr>
          <w:rFonts w:ascii="方正小标宋简体" w:eastAsia="方正小标宋简体" w:hAnsi="宋体"/>
          <w:color w:val="000000"/>
          <w:sz w:val="36"/>
          <w:szCs w:val="36"/>
        </w:rPr>
      </w:pPr>
      <w:r w:rsidRPr="00B2296C">
        <w:rPr>
          <w:rFonts w:ascii="方正小标宋简体" w:eastAsia="方正小标宋简体" w:hAnsi="宋体" w:hint="eastAsia"/>
          <w:color w:val="000000"/>
          <w:sz w:val="36"/>
          <w:szCs w:val="36"/>
        </w:rPr>
        <w:lastRenderedPageBreak/>
        <w:t>相关重大改革举措、有益经验做法被编入《文化体制和改革发展简报》及中央、本市有关部门工作简报或获得市委市政府领导书面批示情况</w:t>
      </w:r>
      <w:r>
        <w:rPr>
          <w:rFonts w:ascii="方正小标宋简体" w:eastAsia="方正小标宋简体" w:hAnsi="宋体" w:hint="eastAsia"/>
          <w:color w:val="000000"/>
          <w:sz w:val="36"/>
          <w:szCs w:val="36"/>
        </w:rPr>
        <w:t>证明</w:t>
      </w:r>
      <w:r>
        <w:rPr>
          <w:rFonts w:ascii="方正小标宋简体" w:eastAsia="方正小标宋简体" w:hAnsi="宋体"/>
          <w:color w:val="000000"/>
          <w:sz w:val="36"/>
          <w:szCs w:val="36"/>
        </w:rPr>
        <w:t>资料</w:t>
      </w:r>
      <w:r>
        <w:rPr>
          <w:rFonts w:ascii="方正小标宋简体" w:eastAsia="方正小标宋简体" w:hAnsi="宋体" w:hint="eastAsia"/>
          <w:color w:val="000000"/>
          <w:sz w:val="36"/>
          <w:szCs w:val="36"/>
        </w:rPr>
        <w:t>（加盖公章）</w:t>
      </w:r>
    </w:p>
    <w:p w14:paraId="5A1911EA" w14:textId="138AB464" w:rsidR="00504EAF" w:rsidRDefault="00504EAF">
      <w:pPr>
        <w:widowControl/>
        <w:jc w:val="left"/>
        <w:rPr>
          <w:rFonts w:ascii="方正小标宋简体" w:eastAsia="方正小标宋简体" w:hAnsi="宋体"/>
          <w:color w:val="000000"/>
          <w:sz w:val="36"/>
          <w:szCs w:val="36"/>
        </w:rPr>
      </w:pPr>
    </w:p>
    <w:p w14:paraId="4B372184" w14:textId="77777777" w:rsidR="00504EAF" w:rsidRDefault="00504EAF">
      <w:pPr>
        <w:widowControl/>
        <w:jc w:val="left"/>
        <w:rPr>
          <w:rFonts w:ascii="方正小标宋简体" w:eastAsia="方正小标宋简体" w:hAnsi="宋体"/>
          <w:color w:val="000000"/>
          <w:sz w:val="36"/>
          <w:szCs w:val="36"/>
        </w:rPr>
      </w:pPr>
      <w:r>
        <w:rPr>
          <w:rFonts w:ascii="方正小标宋简体" w:eastAsia="方正小标宋简体" w:hAnsi="宋体"/>
          <w:color w:val="000000"/>
          <w:sz w:val="36"/>
          <w:szCs w:val="36"/>
        </w:rPr>
        <w:br w:type="page"/>
      </w:r>
    </w:p>
    <w:p w14:paraId="0AFFD493" w14:textId="2D0394D1" w:rsidR="00B2296C" w:rsidRDefault="00504EAF" w:rsidP="00DE4562">
      <w:pPr>
        <w:widowControl/>
        <w:jc w:val="center"/>
        <w:rPr>
          <w:rFonts w:ascii="方正小标宋简体" w:eastAsia="方正小标宋简体" w:hAnsi="宋体"/>
          <w:color w:val="000000"/>
          <w:sz w:val="36"/>
          <w:szCs w:val="36"/>
        </w:rPr>
      </w:pPr>
      <w:r w:rsidRPr="00504EAF">
        <w:rPr>
          <w:rFonts w:ascii="方正小标宋简体" w:eastAsia="方正小标宋简体" w:hAnsi="宋体" w:hint="eastAsia"/>
          <w:color w:val="000000"/>
          <w:sz w:val="36"/>
          <w:szCs w:val="36"/>
        </w:rPr>
        <w:lastRenderedPageBreak/>
        <w:t>2020年抗击新冠</w:t>
      </w:r>
      <w:r>
        <w:rPr>
          <w:rFonts w:ascii="方正小标宋简体" w:eastAsia="方正小标宋简体" w:hAnsi="宋体" w:hint="eastAsia"/>
          <w:color w:val="000000"/>
          <w:sz w:val="36"/>
          <w:szCs w:val="36"/>
        </w:rPr>
        <w:t>肺炎</w:t>
      </w:r>
      <w:r w:rsidRPr="00504EAF">
        <w:rPr>
          <w:rFonts w:ascii="方正小标宋简体" w:eastAsia="方正小标宋简体" w:hAnsi="宋体" w:hint="eastAsia"/>
          <w:color w:val="000000"/>
          <w:sz w:val="36"/>
          <w:szCs w:val="36"/>
        </w:rPr>
        <w:t>疫情举措与成效</w:t>
      </w:r>
      <w:r>
        <w:rPr>
          <w:rFonts w:ascii="方正小标宋简体" w:eastAsia="方正小标宋简体" w:hAnsi="宋体" w:hint="eastAsia"/>
          <w:color w:val="000000"/>
          <w:sz w:val="36"/>
          <w:szCs w:val="36"/>
        </w:rPr>
        <w:t>（加盖公章）</w:t>
      </w:r>
    </w:p>
    <w:p w14:paraId="1CC9F605" w14:textId="77777777" w:rsidR="000A11D0" w:rsidRDefault="00504EAF" w:rsidP="000A11D0">
      <w:pPr>
        <w:numPr>
          <w:ilvl w:val="255"/>
          <w:numId w:val="0"/>
        </w:numPr>
        <w:spacing w:line="560" w:lineRule="exact"/>
        <w:rPr>
          <w:rFonts w:ascii="仿宋_GB2312" w:eastAsia="仿宋_GB2312" w:hAnsi="宋体"/>
          <w:color w:val="000000"/>
          <w:sz w:val="32"/>
          <w:szCs w:val="32"/>
        </w:rPr>
      </w:pPr>
      <w:r w:rsidRPr="000A11D0">
        <w:rPr>
          <w:rFonts w:ascii="仿宋_GB2312" w:eastAsia="仿宋_GB2312" w:hAnsi="宋体" w:hint="eastAsia"/>
          <w:color w:val="000000"/>
          <w:sz w:val="32"/>
          <w:szCs w:val="32"/>
        </w:rPr>
        <w:t>参考</w:t>
      </w:r>
      <w:r w:rsidR="000A11D0" w:rsidRPr="000A11D0">
        <w:rPr>
          <w:rFonts w:ascii="仿宋_GB2312" w:eastAsia="仿宋_GB2312" w:hAnsi="宋体" w:hint="eastAsia"/>
          <w:color w:val="000000"/>
          <w:sz w:val="32"/>
          <w:szCs w:val="32"/>
        </w:rPr>
        <w:t>维度</w:t>
      </w:r>
      <w:r w:rsidRPr="000A11D0">
        <w:rPr>
          <w:rFonts w:ascii="仿宋_GB2312" w:eastAsia="仿宋_GB2312" w:hAnsi="宋体"/>
          <w:color w:val="000000"/>
          <w:sz w:val="32"/>
          <w:szCs w:val="32"/>
        </w:rPr>
        <w:t>：</w:t>
      </w:r>
    </w:p>
    <w:p w14:paraId="0AEA88D6" w14:textId="0AEFE046" w:rsidR="000A11D0" w:rsidRPr="000A11D0" w:rsidRDefault="000A11D0" w:rsidP="000A11D0">
      <w:pPr>
        <w:numPr>
          <w:ilvl w:val="255"/>
          <w:numId w:val="0"/>
        </w:numPr>
        <w:spacing w:line="560" w:lineRule="exact"/>
        <w:rPr>
          <w:rFonts w:ascii="仿宋_GB2312" w:eastAsia="仿宋_GB2312" w:hAnsi="宋体"/>
          <w:color w:val="000000"/>
          <w:sz w:val="32"/>
          <w:szCs w:val="32"/>
        </w:rPr>
      </w:pPr>
      <w:r w:rsidRPr="000A11D0">
        <w:rPr>
          <w:rFonts w:ascii="仿宋_GB2312" w:eastAsia="仿宋_GB2312" w:hAnsi="宋体" w:hint="eastAsia"/>
          <w:color w:val="000000"/>
          <w:sz w:val="32"/>
          <w:szCs w:val="32"/>
        </w:rPr>
        <w:t>1、文化企业统筹防疫管控，做好内部员工的防疫工作，积极配合相关园区和社区的防控布局；</w:t>
      </w:r>
    </w:p>
    <w:p w14:paraId="629028DF" w14:textId="77777777" w:rsidR="000A11D0" w:rsidRPr="000A11D0" w:rsidRDefault="000A11D0" w:rsidP="000A11D0">
      <w:pPr>
        <w:numPr>
          <w:ilvl w:val="255"/>
          <w:numId w:val="0"/>
        </w:numPr>
        <w:spacing w:line="560" w:lineRule="exact"/>
        <w:rPr>
          <w:rFonts w:ascii="仿宋_GB2312" w:eastAsia="仿宋_GB2312" w:hAnsi="宋体"/>
          <w:color w:val="000000"/>
          <w:sz w:val="32"/>
          <w:szCs w:val="32"/>
        </w:rPr>
      </w:pPr>
      <w:r w:rsidRPr="000A11D0">
        <w:rPr>
          <w:rFonts w:ascii="仿宋_GB2312" w:eastAsia="仿宋_GB2312" w:hAnsi="宋体" w:hint="eastAsia"/>
          <w:color w:val="000000"/>
          <w:sz w:val="32"/>
          <w:szCs w:val="32"/>
        </w:rPr>
        <w:t>2、文化企业积极支援抗</w:t>
      </w:r>
      <w:proofErr w:type="gramStart"/>
      <w:r w:rsidRPr="000A11D0">
        <w:rPr>
          <w:rFonts w:ascii="仿宋_GB2312" w:eastAsia="仿宋_GB2312" w:hAnsi="宋体" w:hint="eastAsia"/>
          <w:color w:val="000000"/>
          <w:sz w:val="32"/>
          <w:szCs w:val="32"/>
        </w:rPr>
        <w:t>疫</w:t>
      </w:r>
      <w:proofErr w:type="gramEnd"/>
      <w:r w:rsidRPr="000A11D0">
        <w:rPr>
          <w:rFonts w:ascii="仿宋_GB2312" w:eastAsia="仿宋_GB2312" w:hAnsi="宋体" w:hint="eastAsia"/>
          <w:color w:val="000000"/>
          <w:sz w:val="32"/>
          <w:szCs w:val="32"/>
        </w:rPr>
        <w:t>一线，进行捐款捐物，彰</w:t>
      </w:r>
      <w:proofErr w:type="gramStart"/>
      <w:r w:rsidRPr="000A11D0">
        <w:rPr>
          <w:rFonts w:ascii="仿宋_GB2312" w:eastAsia="仿宋_GB2312" w:hAnsi="宋体" w:hint="eastAsia"/>
          <w:color w:val="000000"/>
          <w:sz w:val="32"/>
          <w:szCs w:val="32"/>
        </w:rPr>
        <w:t>显责任</w:t>
      </w:r>
      <w:proofErr w:type="gramEnd"/>
      <w:r w:rsidRPr="000A11D0">
        <w:rPr>
          <w:rFonts w:ascii="仿宋_GB2312" w:eastAsia="仿宋_GB2312" w:hAnsi="宋体" w:hint="eastAsia"/>
          <w:color w:val="000000"/>
          <w:sz w:val="32"/>
          <w:szCs w:val="32"/>
        </w:rPr>
        <w:t>担当和家国情怀，助力疫情防控阻击战；</w:t>
      </w:r>
    </w:p>
    <w:p w14:paraId="4F7CD684" w14:textId="77777777" w:rsidR="000A11D0" w:rsidRPr="000A11D0" w:rsidRDefault="000A11D0" w:rsidP="000A11D0">
      <w:pPr>
        <w:numPr>
          <w:ilvl w:val="255"/>
          <w:numId w:val="0"/>
        </w:numPr>
        <w:spacing w:line="560" w:lineRule="exact"/>
        <w:rPr>
          <w:rFonts w:ascii="仿宋_GB2312" w:eastAsia="仿宋_GB2312" w:hAnsi="宋体"/>
          <w:color w:val="000000"/>
          <w:sz w:val="32"/>
          <w:szCs w:val="32"/>
        </w:rPr>
      </w:pPr>
      <w:r w:rsidRPr="000A11D0">
        <w:rPr>
          <w:rFonts w:ascii="仿宋_GB2312" w:eastAsia="仿宋_GB2312" w:hAnsi="宋体" w:hint="eastAsia"/>
          <w:color w:val="000000"/>
          <w:sz w:val="32"/>
          <w:szCs w:val="32"/>
        </w:rPr>
        <w:t>3、文化企业创作生产抗</w:t>
      </w:r>
      <w:proofErr w:type="gramStart"/>
      <w:r w:rsidRPr="000A11D0">
        <w:rPr>
          <w:rFonts w:ascii="仿宋_GB2312" w:eastAsia="仿宋_GB2312" w:hAnsi="宋体" w:hint="eastAsia"/>
          <w:color w:val="000000"/>
          <w:sz w:val="32"/>
          <w:szCs w:val="32"/>
        </w:rPr>
        <w:t>疫</w:t>
      </w:r>
      <w:proofErr w:type="gramEnd"/>
      <w:r w:rsidRPr="000A11D0">
        <w:rPr>
          <w:rFonts w:ascii="仿宋_GB2312" w:eastAsia="仿宋_GB2312" w:hAnsi="宋体" w:hint="eastAsia"/>
          <w:color w:val="000000"/>
          <w:sz w:val="32"/>
          <w:szCs w:val="32"/>
        </w:rPr>
        <w:t>文化精品，讴歌新时代“最美逆行者”，鼓舞群众抗</w:t>
      </w:r>
      <w:proofErr w:type="gramStart"/>
      <w:r w:rsidRPr="000A11D0">
        <w:rPr>
          <w:rFonts w:ascii="仿宋_GB2312" w:eastAsia="仿宋_GB2312" w:hAnsi="宋体" w:hint="eastAsia"/>
          <w:color w:val="000000"/>
          <w:sz w:val="32"/>
          <w:szCs w:val="32"/>
        </w:rPr>
        <w:t>疫</w:t>
      </w:r>
      <w:proofErr w:type="gramEnd"/>
      <w:r w:rsidRPr="000A11D0">
        <w:rPr>
          <w:rFonts w:ascii="仿宋_GB2312" w:eastAsia="仿宋_GB2312" w:hAnsi="宋体" w:hint="eastAsia"/>
          <w:color w:val="000000"/>
          <w:sz w:val="32"/>
          <w:szCs w:val="32"/>
        </w:rPr>
        <w:t>斗志，凝聚群众抗</w:t>
      </w:r>
      <w:proofErr w:type="gramStart"/>
      <w:r w:rsidRPr="000A11D0">
        <w:rPr>
          <w:rFonts w:ascii="仿宋_GB2312" w:eastAsia="仿宋_GB2312" w:hAnsi="宋体" w:hint="eastAsia"/>
          <w:color w:val="000000"/>
          <w:sz w:val="32"/>
          <w:szCs w:val="32"/>
        </w:rPr>
        <w:t>疫</w:t>
      </w:r>
      <w:proofErr w:type="gramEnd"/>
      <w:r w:rsidRPr="000A11D0">
        <w:rPr>
          <w:rFonts w:ascii="仿宋_GB2312" w:eastAsia="仿宋_GB2312" w:hAnsi="宋体" w:hint="eastAsia"/>
          <w:color w:val="000000"/>
          <w:sz w:val="32"/>
          <w:szCs w:val="32"/>
        </w:rPr>
        <w:t>合力，传递抗</w:t>
      </w:r>
      <w:proofErr w:type="gramStart"/>
      <w:r w:rsidRPr="000A11D0">
        <w:rPr>
          <w:rFonts w:ascii="仿宋_GB2312" w:eastAsia="仿宋_GB2312" w:hAnsi="宋体" w:hint="eastAsia"/>
          <w:color w:val="000000"/>
          <w:sz w:val="32"/>
          <w:szCs w:val="32"/>
        </w:rPr>
        <w:t>疫</w:t>
      </w:r>
      <w:proofErr w:type="gramEnd"/>
      <w:r w:rsidRPr="000A11D0">
        <w:rPr>
          <w:rFonts w:ascii="仿宋_GB2312" w:eastAsia="仿宋_GB2312" w:hAnsi="宋体" w:hint="eastAsia"/>
          <w:color w:val="000000"/>
          <w:sz w:val="32"/>
          <w:szCs w:val="32"/>
        </w:rPr>
        <w:t>的精神力量；</w:t>
      </w:r>
    </w:p>
    <w:p w14:paraId="033E6830" w14:textId="77777777" w:rsidR="000A11D0" w:rsidRPr="000A11D0" w:rsidRDefault="000A11D0" w:rsidP="000A11D0">
      <w:pPr>
        <w:numPr>
          <w:ilvl w:val="255"/>
          <w:numId w:val="0"/>
        </w:numPr>
        <w:spacing w:line="560" w:lineRule="exact"/>
        <w:rPr>
          <w:rFonts w:ascii="仿宋_GB2312" w:eastAsia="仿宋_GB2312" w:hAnsi="宋体"/>
          <w:color w:val="000000"/>
          <w:sz w:val="32"/>
          <w:szCs w:val="32"/>
        </w:rPr>
      </w:pPr>
      <w:r w:rsidRPr="000A11D0">
        <w:rPr>
          <w:rFonts w:ascii="仿宋_GB2312" w:eastAsia="仿宋_GB2312" w:hAnsi="宋体" w:hint="eastAsia"/>
          <w:color w:val="000000"/>
          <w:sz w:val="32"/>
          <w:szCs w:val="32"/>
        </w:rPr>
        <w:t>4、文化企业精心组织，全力以赴开展复工复产，奋力实现“抗</w:t>
      </w:r>
      <w:proofErr w:type="gramStart"/>
      <w:r w:rsidRPr="000A11D0">
        <w:rPr>
          <w:rFonts w:ascii="仿宋_GB2312" w:eastAsia="仿宋_GB2312" w:hAnsi="宋体" w:hint="eastAsia"/>
          <w:color w:val="000000"/>
          <w:sz w:val="32"/>
          <w:szCs w:val="32"/>
        </w:rPr>
        <w:t>疫</w:t>
      </w:r>
      <w:proofErr w:type="gramEnd"/>
      <w:r w:rsidRPr="000A11D0">
        <w:rPr>
          <w:rFonts w:ascii="仿宋_GB2312" w:eastAsia="仿宋_GB2312" w:hAnsi="宋体" w:hint="eastAsia"/>
          <w:color w:val="000000"/>
          <w:sz w:val="32"/>
          <w:szCs w:val="32"/>
        </w:rPr>
        <w:t>复产两不误”；</w:t>
      </w:r>
    </w:p>
    <w:p w14:paraId="0ED1239D" w14:textId="0C2FB1F0" w:rsidR="00F64D1F" w:rsidRPr="000A11D0" w:rsidRDefault="000A11D0" w:rsidP="000A11D0">
      <w:pPr>
        <w:numPr>
          <w:ilvl w:val="255"/>
          <w:numId w:val="0"/>
        </w:numPr>
        <w:spacing w:line="560" w:lineRule="exact"/>
        <w:rPr>
          <w:rFonts w:ascii="仿宋_GB2312" w:eastAsia="仿宋_GB2312" w:hAnsi="宋体"/>
          <w:color w:val="000000"/>
          <w:sz w:val="32"/>
          <w:szCs w:val="32"/>
        </w:rPr>
      </w:pPr>
      <w:r w:rsidRPr="000A11D0">
        <w:rPr>
          <w:rFonts w:ascii="仿宋_GB2312" w:eastAsia="仿宋_GB2312" w:hAnsi="宋体" w:hint="eastAsia"/>
          <w:color w:val="000000"/>
          <w:sz w:val="32"/>
          <w:szCs w:val="32"/>
        </w:rPr>
        <w:t>5、文化企业积极拓展新业务、新市场，努力稳定工作岗位，尽量不裁员或者少裁员，保就业、保民生、保市场主体，全力服务“六保”大局。</w:t>
      </w:r>
    </w:p>
    <w:p w14:paraId="084FFD34" w14:textId="77777777" w:rsidR="00B2296C" w:rsidRDefault="00B2296C">
      <w:pPr>
        <w:numPr>
          <w:ilvl w:val="255"/>
          <w:numId w:val="0"/>
        </w:numPr>
        <w:spacing w:line="560" w:lineRule="exact"/>
        <w:rPr>
          <w:rFonts w:ascii="方正小标宋简体" w:eastAsia="方正小标宋简体" w:hAnsi="宋体"/>
          <w:color w:val="000000"/>
          <w:sz w:val="36"/>
          <w:szCs w:val="36"/>
        </w:rPr>
      </w:pPr>
    </w:p>
    <w:p w14:paraId="7FB16C15" w14:textId="77777777" w:rsidR="00B2296C" w:rsidRDefault="00B2296C">
      <w:pPr>
        <w:widowControl/>
        <w:jc w:val="left"/>
        <w:rPr>
          <w:rFonts w:ascii="方正小标宋简体" w:eastAsia="方正小标宋简体" w:hAnsi="宋体"/>
          <w:color w:val="000000"/>
          <w:sz w:val="36"/>
          <w:szCs w:val="36"/>
        </w:rPr>
      </w:pPr>
      <w:r>
        <w:rPr>
          <w:rFonts w:ascii="方正小标宋简体" w:eastAsia="方正小标宋简体" w:hAnsi="宋体"/>
          <w:color w:val="000000"/>
          <w:sz w:val="36"/>
          <w:szCs w:val="36"/>
        </w:rPr>
        <w:br w:type="page"/>
      </w:r>
    </w:p>
    <w:p w14:paraId="548C6AAC" w14:textId="77777777" w:rsidR="00F64D1F" w:rsidRPr="00F856EA" w:rsidRDefault="00540114" w:rsidP="00DE4562">
      <w:pPr>
        <w:numPr>
          <w:ilvl w:val="255"/>
          <w:numId w:val="0"/>
        </w:numPr>
        <w:spacing w:line="56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lastRenderedPageBreak/>
        <w:t>申报单位</w:t>
      </w:r>
      <w:r w:rsidRPr="00F856EA">
        <w:rPr>
          <w:rFonts w:ascii="方正小标宋简体" w:eastAsia="方正小标宋简体" w:hAnsi="宋体" w:hint="eastAsia"/>
          <w:color w:val="000000"/>
          <w:sz w:val="36"/>
          <w:szCs w:val="36"/>
        </w:rPr>
        <w:t>获奖证书（仅限参考奖项名录在列奖项</w:t>
      </w:r>
      <w:r>
        <w:rPr>
          <w:rFonts w:ascii="方正小标宋简体" w:eastAsia="方正小标宋简体" w:hAnsi="宋体" w:hint="eastAsia"/>
          <w:color w:val="000000"/>
          <w:sz w:val="36"/>
          <w:szCs w:val="36"/>
        </w:rPr>
        <w:t>证书复印件、奖杯照片等，加盖公章</w:t>
      </w:r>
      <w:r w:rsidRPr="00F856EA">
        <w:rPr>
          <w:rFonts w:ascii="方正小标宋简体" w:eastAsia="方正小标宋简体" w:hAnsi="宋体" w:hint="eastAsia"/>
          <w:color w:val="000000"/>
          <w:sz w:val="36"/>
          <w:szCs w:val="36"/>
        </w:rPr>
        <w:t>）</w:t>
      </w:r>
    </w:p>
    <w:p w14:paraId="29E52ADE" w14:textId="77777777" w:rsidR="00F64D1F" w:rsidRDefault="00540114">
      <w:pPr>
        <w:numPr>
          <w:ilvl w:val="255"/>
          <w:numId w:val="0"/>
        </w:numPr>
        <w:spacing w:line="560" w:lineRule="exact"/>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br w:type="page"/>
      </w:r>
    </w:p>
    <w:p w14:paraId="57AA4D14" w14:textId="77777777" w:rsidR="00F64D1F" w:rsidRDefault="00540114" w:rsidP="00DE4562">
      <w:pPr>
        <w:spacing w:line="56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lastRenderedPageBreak/>
        <w:t>申报单位创新情况证明材料（加盖公章）</w:t>
      </w:r>
    </w:p>
    <w:p w14:paraId="3B5BEE94" w14:textId="77777777" w:rsidR="00F64D1F" w:rsidRDefault="00540114" w:rsidP="00F856EA">
      <w:pPr>
        <w:numPr>
          <w:ilvl w:val="255"/>
          <w:numId w:val="0"/>
        </w:num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1.企业著作权、专利权、商标权证书；</w:t>
      </w:r>
    </w:p>
    <w:p w14:paraId="50DC7656" w14:textId="77777777" w:rsidR="00F64D1F" w:rsidRDefault="00540114" w:rsidP="00F856EA">
      <w:pPr>
        <w:numPr>
          <w:ilvl w:val="255"/>
          <w:numId w:val="0"/>
        </w:num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2.企业参与制定的行业标准；</w:t>
      </w:r>
    </w:p>
    <w:p w14:paraId="34B4A187" w14:textId="77777777" w:rsidR="00F64D1F" w:rsidRDefault="00540114" w:rsidP="00F856EA">
      <w:pPr>
        <w:numPr>
          <w:ilvl w:val="255"/>
          <w:numId w:val="0"/>
        </w:num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3.关于企业创新能力的第三方研究报告或媒体报道等。</w:t>
      </w:r>
    </w:p>
    <w:p w14:paraId="10A57B2F" w14:textId="77777777" w:rsidR="00F64D1F" w:rsidRDefault="00540114" w:rsidP="00F856EA">
      <w:pPr>
        <w:numPr>
          <w:ilvl w:val="255"/>
          <w:numId w:val="0"/>
        </w:num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br w:type="page"/>
      </w:r>
    </w:p>
    <w:p w14:paraId="377363F6" w14:textId="77777777" w:rsidR="00F64D1F" w:rsidRDefault="00540114" w:rsidP="00DE4562">
      <w:pPr>
        <w:numPr>
          <w:ilvl w:val="255"/>
          <w:numId w:val="0"/>
        </w:numPr>
        <w:spacing w:line="56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lastRenderedPageBreak/>
        <w:t>申报单位文化“走出去”情况证明材料（加盖公章）</w:t>
      </w:r>
    </w:p>
    <w:p w14:paraId="60CE9C72" w14:textId="77777777" w:rsidR="00F64D1F" w:rsidRDefault="00540114">
      <w:pPr>
        <w:numPr>
          <w:ilvl w:val="255"/>
          <w:numId w:val="0"/>
        </w:num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1.入选</w:t>
      </w:r>
      <w:r w:rsidR="00B2296C">
        <w:rPr>
          <w:rFonts w:ascii="仿宋_GB2312" w:eastAsia="仿宋_GB2312" w:hAnsi="仿宋_GB2312" w:cs="仿宋_GB2312" w:hint="eastAsia"/>
          <w:color w:val="000000"/>
          <w:sz w:val="32"/>
          <w:szCs w:val="32"/>
        </w:rPr>
        <w:t>201</w:t>
      </w:r>
      <w:r w:rsidR="00B2296C">
        <w:rPr>
          <w:rFonts w:ascii="仿宋_GB2312" w:eastAsia="仿宋_GB2312" w:hAnsi="仿宋_GB2312" w:cs="仿宋_GB2312"/>
          <w:color w:val="000000"/>
          <w:sz w:val="32"/>
          <w:szCs w:val="32"/>
        </w:rPr>
        <w:t>8</w:t>
      </w:r>
      <w:r>
        <w:rPr>
          <w:rFonts w:ascii="仿宋_GB2312" w:eastAsia="仿宋_GB2312" w:hAnsi="仿宋_GB2312" w:cs="仿宋_GB2312" w:hint="eastAsia"/>
          <w:color w:val="000000"/>
          <w:sz w:val="32"/>
          <w:szCs w:val="32"/>
        </w:rPr>
        <w:t>-</w:t>
      </w:r>
      <w:r w:rsidR="00B2296C">
        <w:rPr>
          <w:rFonts w:ascii="仿宋_GB2312" w:eastAsia="仿宋_GB2312" w:hAnsi="仿宋_GB2312" w:cs="仿宋_GB2312" w:hint="eastAsia"/>
          <w:color w:val="000000"/>
          <w:sz w:val="32"/>
          <w:szCs w:val="32"/>
        </w:rPr>
        <w:t>201</w:t>
      </w:r>
      <w:r w:rsidR="00B2296C">
        <w:rPr>
          <w:rFonts w:ascii="仿宋_GB2312" w:eastAsia="仿宋_GB2312" w:hAnsi="仿宋_GB2312" w:cs="仿宋_GB2312"/>
          <w:color w:val="000000"/>
          <w:sz w:val="32"/>
          <w:szCs w:val="32"/>
        </w:rPr>
        <w:t>9</w:t>
      </w:r>
      <w:r>
        <w:rPr>
          <w:rFonts w:ascii="仿宋_GB2312" w:eastAsia="仿宋_GB2312" w:hAnsi="仿宋_GB2312" w:cs="仿宋_GB2312" w:hint="eastAsia"/>
          <w:color w:val="000000"/>
          <w:sz w:val="32"/>
          <w:szCs w:val="32"/>
        </w:rPr>
        <w:t>年度国家文化出口重点企业和重点项目证明；</w:t>
      </w:r>
    </w:p>
    <w:p w14:paraId="7154B793" w14:textId="77777777" w:rsidR="00F64D1F" w:rsidRDefault="00540114">
      <w:pPr>
        <w:numPr>
          <w:ilvl w:val="255"/>
          <w:numId w:val="0"/>
        </w:num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2.文化贸易合同签订及履行情况等（合同首页、交易条款页、盖章页）</w:t>
      </w:r>
    </w:p>
    <w:p w14:paraId="5A136D66" w14:textId="77777777" w:rsidR="00F64D1F" w:rsidRDefault="00540114">
      <w:pPr>
        <w:spacing w:line="560" w:lineRule="exact"/>
        <w:rPr>
          <w:rFonts w:ascii="方正小标宋简体" w:eastAsia="方正小标宋简体" w:hAnsi="宋体"/>
          <w:color w:val="000000"/>
          <w:sz w:val="44"/>
          <w:szCs w:val="44"/>
        </w:rPr>
      </w:pPr>
      <w:r>
        <w:rPr>
          <w:rFonts w:ascii="方正小标宋简体" w:eastAsia="方正小标宋简体" w:hAnsi="宋体" w:hint="eastAsia"/>
          <w:color w:val="000000"/>
          <w:sz w:val="36"/>
          <w:szCs w:val="36"/>
        </w:rPr>
        <w:br w:type="page"/>
      </w:r>
    </w:p>
    <w:p w14:paraId="3658CA95" w14:textId="77777777" w:rsidR="00F64D1F" w:rsidRDefault="00540114" w:rsidP="00F856EA">
      <w:pPr>
        <w:rPr>
          <w:rFonts w:ascii="方正小标宋简体" w:eastAsia="方正小标宋简体" w:hAnsi="宋体" w:cs="宋体"/>
          <w:b/>
          <w:bCs/>
          <w:sz w:val="44"/>
          <w:szCs w:val="44"/>
        </w:rPr>
      </w:pPr>
      <w:r w:rsidRPr="00F856EA">
        <w:rPr>
          <w:rFonts w:ascii="方正小标宋简体" w:eastAsia="方正小标宋简体" w:hAnsi="宋体" w:hint="eastAsia"/>
          <w:color w:val="000000"/>
          <w:sz w:val="36"/>
          <w:szCs w:val="36"/>
        </w:rPr>
        <w:lastRenderedPageBreak/>
        <w:t>其他</w:t>
      </w:r>
      <w:r>
        <w:rPr>
          <w:rFonts w:ascii="方正小标宋简体" w:eastAsia="方正小标宋简体" w:hAnsi="宋体" w:hint="eastAsia"/>
          <w:color w:val="000000"/>
          <w:sz w:val="36"/>
          <w:szCs w:val="36"/>
        </w:rPr>
        <w:t>反映申报单位</w:t>
      </w:r>
      <w:r w:rsidRPr="00F856EA">
        <w:rPr>
          <w:rFonts w:ascii="方正小标宋简体" w:eastAsia="方正小标宋简体" w:hAnsi="宋体" w:hint="eastAsia"/>
          <w:color w:val="000000"/>
          <w:sz w:val="36"/>
          <w:szCs w:val="36"/>
        </w:rPr>
        <w:t>全面情况的文字、图片</w:t>
      </w:r>
      <w:r>
        <w:rPr>
          <w:rFonts w:ascii="方正小标宋简体" w:eastAsia="方正小标宋简体" w:hAnsi="宋体" w:hint="eastAsia"/>
          <w:color w:val="000000"/>
          <w:sz w:val="36"/>
          <w:szCs w:val="36"/>
        </w:rPr>
        <w:t>材料（加盖公章）</w:t>
      </w:r>
    </w:p>
    <w:p w14:paraId="07607885" w14:textId="77777777" w:rsidR="00F64D1F" w:rsidRDefault="00F64D1F">
      <w:pPr>
        <w:spacing w:line="560" w:lineRule="exact"/>
        <w:rPr>
          <w:rFonts w:ascii="方正小标宋简体" w:eastAsia="方正小标宋简体" w:hAnsi="宋体"/>
          <w:color w:val="000000"/>
          <w:sz w:val="44"/>
          <w:szCs w:val="44"/>
        </w:rPr>
      </w:pPr>
    </w:p>
    <w:p w14:paraId="1AFC373F" w14:textId="77777777" w:rsidR="00F64D1F" w:rsidRDefault="00F64D1F">
      <w:pPr>
        <w:spacing w:line="560" w:lineRule="exact"/>
        <w:rPr>
          <w:rFonts w:ascii="仿宋_GB2312" w:eastAsia="仿宋_GB2312"/>
          <w:sz w:val="32"/>
          <w:szCs w:val="32"/>
        </w:rPr>
      </w:pPr>
    </w:p>
    <w:sectPr w:rsidR="00F64D1F">
      <w:footerReference w:type="default" r:id="rId9"/>
      <w:pgSz w:w="11906" w:h="16838"/>
      <w:pgMar w:top="1701" w:right="1474" w:bottom="113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C85AE" w14:textId="77777777" w:rsidR="00DD3A08" w:rsidRDefault="00DD3A08">
      <w:r>
        <w:separator/>
      </w:r>
    </w:p>
  </w:endnote>
  <w:endnote w:type="continuationSeparator" w:id="0">
    <w:p w14:paraId="2EF59E41" w14:textId="77777777" w:rsidR="00DD3A08" w:rsidRDefault="00DD3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仿宋">
    <w:altName w:val="STFangsong"/>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EECA2" w14:textId="77777777" w:rsidR="00D1737B" w:rsidRDefault="00D1737B">
    <w:pPr>
      <w:pStyle w:val="a4"/>
      <w:jc w:val="center"/>
      <w:rPr>
        <w:rFonts w:cs="Times New Roman"/>
      </w:rPr>
    </w:pPr>
  </w:p>
  <w:p w14:paraId="11A8DDE5" w14:textId="77777777" w:rsidR="00D1737B" w:rsidRDefault="00D1737B">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F4906" w14:textId="77777777" w:rsidR="00DD3A08" w:rsidRDefault="00DD3A08">
      <w:r>
        <w:separator/>
      </w:r>
    </w:p>
  </w:footnote>
  <w:footnote w:type="continuationSeparator" w:id="0">
    <w:p w14:paraId="72D0AFE1" w14:textId="77777777" w:rsidR="00DD3A08" w:rsidRDefault="00DD3A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4004ED"/>
    <w:multiLevelType w:val="singleLevel"/>
    <w:tmpl w:val="594004ED"/>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205"/>
    <w:rsid w:val="000009B6"/>
    <w:rsid w:val="00006414"/>
    <w:rsid w:val="000A11D0"/>
    <w:rsid w:val="000D5C44"/>
    <w:rsid w:val="00125484"/>
    <w:rsid w:val="00144558"/>
    <w:rsid w:val="001715C9"/>
    <w:rsid w:val="00266B22"/>
    <w:rsid w:val="002735BF"/>
    <w:rsid w:val="002754A7"/>
    <w:rsid w:val="00290547"/>
    <w:rsid w:val="00313C29"/>
    <w:rsid w:val="00345805"/>
    <w:rsid w:val="00371205"/>
    <w:rsid w:val="00444144"/>
    <w:rsid w:val="00444227"/>
    <w:rsid w:val="00456930"/>
    <w:rsid w:val="00481A18"/>
    <w:rsid w:val="00485282"/>
    <w:rsid w:val="004C5E36"/>
    <w:rsid w:val="004F3D2D"/>
    <w:rsid w:val="00501154"/>
    <w:rsid w:val="00504EAF"/>
    <w:rsid w:val="0052183C"/>
    <w:rsid w:val="00540114"/>
    <w:rsid w:val="00540587"/>
    <w:rsid w:val="00544464"/>
    <w:rsid w:val="005444AE"/>
    <w:rsid w:val="00590ACF"/>
    <w:rsid w:val="005A5297"/>
    <w:rsid w:val="005D78B5"/>
    <w:rsid w:val="00605830"/>
    <w:rsid w:val="00616F78"/>
    <w:rsid w:val="00625925"/>
    <w:rsid w:val="00644D59"/>
    <w:rsid w:val="006F1844"/>
    <w:rsid w:val="00732858"/>
    <w:rsid w:val="007C0855"/>
    <w:rsid w:val="007E6718"/>
    <w:rsid w:val="00862C22"/>
    <w:rsid w:val="008A551F"/>
    <w:rsid w:val="00925B28"/>
    <w:rsid w:val="00A41135"/>
    <w:rsid w:val="00A76416"/>
    <w:rsid w:val="00A9537C"/>
    <w:rsid w:val="00AE0353"/>
    <w:rsid w:val="00B2296C"/>
    <w:rsid w:val="00B52A02"/>
    <w:rsid w:val="00B91921"/>
    <w:rsid w:val="00BB0026"/>
    <w:rsid w:val="00BF750E"/>
    <w:rsid w:val="00C340B8"/>
    <w:rsid w:val="00C71FDB"/>
    <w:rsid w:val="00C73438"/>
    <w:rsid w:val="00C73A3A"/>
    <w:rsid w:val="00C819EF"/>
    <w:rsid w:val="00D0740B"/>
    <w:rsid w:val="00D1737B"/>
    <w:rsid w:val="00D26FAE"/>
    <w:rsid w:val="00DD3A08"/>
    <w:rsid w:val="00DE4562"/>
    <w:rsid w:val="00E1304B"/>
    <w:rsid w:val="00E263E8"/>
    <w:rsid w:val="00E45053"/>
    <w:rsid w:val="00E7416A"/>
    <w:rsid w:val="00EF31F1"/>
    <w:rsid w:val="00F64D1F"/>
    <w:rsid w:val="00F81F1C"/>
    <w:rsid w:val="00F856EA"/>
    <w:rsid w:val="00FC076A"/>
    <w:rsid w:val="011C50DF"/>
    <w:rsid w:val="390E61C9"/>
    <w:rsid w:val="3EE67E4D"/>
    <w:rsid w:val="48B439D4"/>
    <w:rsid w:val="7B3E78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9281A"/>
  <w15:docId w15:val="{8ED238C2-EF64-4835-AEC9-9AA4BF085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paragraph" w:styleId="3">
    <w:name w:val="heading 3"/>
    <w:basedOn w:val="a"/>
    <w:next w:val="a"/>
    <w:uiPriority w:val="9"/>
    <w:unhideWhenUsed/>
    <w:qFormat/>
    <w:pPr>
      <w:spacing w:beforeAutospacing="1" w:afterAutospacing="1"/>
      <w:jc w:val="left"/>
      <w:outlineLvl w:val="2"/>
    </w:pPr>
    <w:rPr>
      <w:rFonts w:ascii="宋体" w:hAnsi="宋体" w:cs="Times New Roman"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FollowedHyperlink"/>
    <w:basedOn w:val="a0"/>
    <w:uiPriority w:val="99"/>
    <w:unhideWhenUsed/>
    <w:rPr>
      <w:color w:val="333333"/>
      <w:u w:val="none"/>
    </w:rPr>
  </w:style>
  <w:style w:type="character" w:styleId="a7">
    <w:name w:val="Hyperlink"/>
    <w:basedOn w:val="a0"/>
    <w:uiPriority w:val="99"/>
    <w:unhideWhenUsed/>
    <w:qFormat/>
    <w:rPr>
      <w:color w:val="333333"/>
      <w:u w:val="none"/>
    </w:rPr>
  </w:style>
  <w:style w:type="character" w:customStyle="1" w:styleId="Char0">
    <w:name w:val="页脚 Char"/>
    <w:basedOn w:val="a0"/>
    <w:link w:val="a4"/>
    <w:uiPriority w:val="99"/>
    <w:qFormat/>
    <w:rPr>
      <w:rFonts w:ascii="Calibri" w:eastAsia="宋体" w:hAnsi="Calibri" w:cs="黑体"/>
      <w:sz w:val="18"/>
      <w:szCs w:val="18"/>
    </w:rPr>
  </w:style>
  <w:style w:type="character" w:customStyle="1" w:styleId="Char">
    <w:name w:val="批注框文本 Char"/>
    <w:basedOn w:val="a0"/>
    <w:link w:val="a3"/>
    <w:uiPriority w:val="99"/>
    <w:semiHidden/>
    <w:qFormat/>
    <w:rPr>
      <w:rFonts w:ascii="Calibri" w:eastAsia="宋体" w:hAnsi="Calibri" w:cs="黑体"/>
      <w:sz w:val="18"/>
      <w:szCs w:val="18"/>
    </w:rPr>
  </w:style>
  <w:style w:type="character" w:customStyle="1" w:styleId="Char1">
    <w:name w:val="页眉 Char"/>
    <w:basedOn w:val="a0"/>
    <w:link w:val="a5"/>
    <w:uiPriority w:val="99"/>
    <w:semiHidden/>
    <w:qFormat/>
    <w:rPr>
      <w:rFonts w:ascii="Calibri" w:eastAsia="宋体" w:hAnsi="Calibri" w:cs="黑体"/>
      <w:sz w:val="18"/>
      <w:szCs w:val="18"/>
    </w:rPr>
  </w:style>
  <w:style w:type="paragraph" w:customStyle="1" w:styleId="1">
    <w:name w:val="列出段落1"/>
    <w:basedOn w:val="a"/>
    <w:uiPriority w:val="34"/>
    <w:qFormat/>
    <w:pPr>
      <w:ind w:firstLineChars="200" w:firstLine="420"/>
    </w:pPr>
  </w:style>
  <w:style w:type="character" w:customStyle="1" w:styleId="font31">
    <w:name w:val="font31"/>
    <w:basedOn w:val="a0"/>
    <w:rPr>
      <w:rFonts w:ascii="楷体" w:eastAsia="楷体" w:hAnsi="楷体" w:cs="楷体"/>
      <w:color w:val="000000"/>
      <w:sz w:val="28"/>
      <w:szCs w:val="28"/>
      <w:u w:val="none"/>
    </w:rPr>
  </w:style>
  <w:style w:type="character" w:customStyle="1" w:styleId="font71">
    <w:name w:val="font71"/>
    <w:basedOn w:val="a0"/>
    <w:rPr>
      <w:rFonts w:ascii="方正小标宋简体" w:eastAsia="方正小标宋简体" w:hAnsi="方正小标宋简体" w:cs="方正小标宋简体" w:hint="eastAsia"/>
      <w:color w:val="000000"/>
      <w:sz w:val="28"/>
      <w:szCs w:val="28"/>
      <w:u w:val="none"/>
    </w:rPr>
  </w:style>
  <w:style w:type="character" w:customStyle="1" w:styleId="font61">
    <w:name w:val="font61"/>
    <w:basedOn w:val="a0"/>
    <w:qFormat/>
    <w:rPr>
      <w:rFonts w:ascii="黑体" w:eastAsia="黑体" w:hAnsi="宋体" w:cs="黑体" w:hint="eastAsia"/>
      <w:color w:val="000000"/>
      <w:sz w:val="24"/>
      <w:szCs w:val="24"/>
      <w:u w:val="single"/>
    </w:rPr>
  </w:style>
  <w:style w:type="character" w:customStyle="1" w:styleId="font91">
    <w:name w:val="font91"/>
    <w:basedOn w:val="a0"/>
    <w:qFormat/>
    <w:rPr>
      <w:rFonts w:ascii="黑体" w:eastAsia="黑体" w:hAnsi="宋体" w:cs="黑体" w:hint="eastAsia"/>
      <w:color w:val="000000"/>
      <w:sz w:val="24"/>
      <w:szCs w:val="24"/>
      <w:u w:val="none"/>
    </w:rPr>
  </w:style>
  <w:style w:type="character" w:customStyle="1" w:styleId="font21">
    <w:name w:val="font21"/>
    <w:basedOn w:val="a0"/>
    <w:qFormat/>
    <w:rPr>
      <w:rFonts w:ascii="楷体" w:eastAsia="楷体" w:hAnsi="楷体" w:cs="楷体" w:hint="eastAsia"/>
      <w:color w:val="000000"/>
      <w:sz w:val="30"/>
      <w:szCs w:val="30"/>
      <w:u w:val="none"/>
    </w:rPr>
  </w:style>
  <w:style w:type="character" w:customStyle="1" w:styleId="font11">
    <w:name w:val="font11"/>
    <w:basedOn w:val="a0"/>
    <w:qFormat/>
    <w:rPr>
      <w:rFonts w:ascii="楷体" w:eastAsia="楷体" w:hAnsi="楷体" w:cs="楷体" w:hint="eastAsia"/>
      <w:color w:val="000000"/>
      <w:sz w:val="28"/>
      <w:szCs w:val="28"/>
      <w:u w:val="none"/>
    </w:rPr>
  </w:style>
  <w:style w:type="character" w:customStyle="1" w:styleId="font51">
    <w:name w:val="font51"/>
    <w:basedOn w:val="a0"/>
    <w:qFormat/>
    <w:rPr>
      <w:rFonts w:ascii="方正小标宋简体" w:eastAsia="方正小标宋简体" w:hAnsi="方正小标宋简体" w:cs="方正小标宋简体" w:hint="eastAsia"/>
      <w:color w:val="000000"/>
      <w:sz w:val="30"/>
      <w:szCs w:val="30"/>
      <w:u w:val="none"/>
    </w:rPr>
  </w:style>
  <w:style w:type="character" w:customStyle="1" w:styleId="font41">
    <w:name w:val="font41"/>
    <w:basedOn w:val="a0"/>
    <w:qFormat/>
    <w:rPr>
      <w:rFonts w:ascii="宋体" w:eastAsia="宋体" w:hAnsi="宋体" w:cs="宋体" w:hint="eastAsia"/>
      <w:color w:val="000000"/>
      <w:sz w:val="30"/>
      <w:szCs w:val="30"/>
      <w:u w:val="none"/>
    </w:rPr>
  </w:style>
  <w:style w:type="table" w:styleId="a8">
    <w:name w:val="Table Grid"/>
    <w:basedOn w:val="a1"/>
    <w:uiPriority w:val="59"/>
    <w:rsid w:val="00144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04995">
      <w:bodyDiv w:val="1"/>
      <w:marLeft w:val="0"/>
      <w:marRight w:val="0"/>
      <w:marTop w:val="0"/>
      <w:marBottom w:val="0"/>
      <w:divBdr>
        <w:top w:val="none" w:sz="0" w:space="0" w:color="auto"/>
        <w:left w:val="none" w:sz="0" w:space="0" w:color="auto"/>
        <w:bottom w:val="none" w:sz="0" w:space="0" w:color="auto"/>
        <w:right w:val="none" w:sz="0" w:space="0" w:color="auto"/>
      </w:divBdr>
    </w:div>
    <w:div w:id="506208871">
      <w:bodyDiv w:val="1"/>
      <w:marLeft w:val="0"/>
      <w:marRight w:val="0"/>
      <w:marTop w:val="0"/>
      <w:marBottom w:val="0"/>
      <w:divBdr>
        <w:top w:val="none" w:sz="0" w:space="0" w:color="auto"/>
        <w:left w:val="none" w:sz="0" w:space="0" w:color="auto"/>
        <w:bottom w:val="none" w:sz="0" w:space="0" w:color="auto"/>
        <w:right w:val="none" w:sz="0" w:space="0" w:color="auto"/>
      </w:divBdr>
    </w:div>
    <w:div w:id="764881353">
      <w:bodyDiv w:val="1"/>
      <w:marLeft w:val="0"/>
      <w:marRight w:val="0"/>
      <w:marTop w:val="0"/>
      <w:marBottom w:val="0"/>
      <w:divBdr>
        <w:top w:val="none" w:sz="0" w:space="0" w:color="auto"/>
        <w:left w:val="none" w:sz="0" w:space="0" w:color="auto"/>
        <w:bottom w:val="none" w:sz="0" w:space="0" w:color="auto"/>
        <w:right w:val="none" w:sz="0" w:space="0" w:color="auto"/>
      </w:divBdr>
    </w:div>
    <w:div w:id="1317416810">
      <w:bodyDiv w:val="1"/>
      <w:marLeft w:val="0"/>
      <w:marRight w:val="0"/>
      <w:marTop w:val="0"/>
      <w:marBottom w:val="0"/>
      <w:divBdr>
        <w:top w:val="none" w:sz="0" w:space="0" w:color="auto"/>
        <w:left w:val="none" w:sz="0" w:space="0" w:color="auto"/>
        <w:bottom w:val="none" w:sz="0" w:space="0" w:color="auto"/>
        <w:right w:val="none" w:sz="0" w:space="0" w:color="auto"/>
      </w:divBdr>
    </w:div>
    <w:div w:id="1568298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97804F-0194-40DF-BFA4-7DFE2A9DB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911</Words>
  <Characters>5193</Characters>
  <Application>Microsoft Office Word</Application>
  <DocSecurity>0</DocSecurity>
  <Lines>43</Lines>
  <Paragraphs>12</Paragraphs>
  <ScaleCrop>false</ScaleCrop>
  <Company/>
  <LinksUpToDate>false</LinksUpToDate>
  <CharactersWithSpaces>6092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花小蒋</cp:lastModifiedBy>
  <cp:revision>9</cp:revision>
  <cp:lastPrinted>2020-05-15T08:38:00Z</cp:lastPrinted>
  <dcterms:created xsi:type="dcterms:W3CDTF">2020-05-15T08:07:00Z</dcterms:created>
  <dcterms:modified xsi:type="dcterms:W3CDTF">2020-05-15T08:38:00Z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